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0C" w:rsidRPr="00D425E0" w:rsidRDefault="00F7220C">
      <w:pPr>
        <w:jc w:val="center"/>
        <w:rPr>
          <w:sz w:val="26"/>
          <w:szCs w:val="26"/>
        </w:rPr>
      </w:pPr>
    </w:p>
    <w:p w:rsidR="00F7220C" w:rsidRPr="000C4132" w:rsidRDefault="00726D2C">
      <w:pPr>
        <w:jc w:val="center"/>
        <w:rPr>
          <w:b/>
          <w:sz w:val="28"/>
          <w:szCs w:val="28"/>
        </w:rPr>
      </w:pPr>
      <w:r w:rsidRPr="000C4132">
        <w:rPr>
          <w:b/>
          <w:sz w:val="28"/>
          <w:szCs w:val="28"/>
        </w:rPr>
        <w:t>Порядок проведения</w:t>
      </w:r>
    </w:p>
    <w:p w:rsidR="00F7220C" w:rsidRPr="000C4132" w:rsidRDefault="00F7220C">
      <w:pPr>
        <w:jc w:val="center"/>
        <w:rPr>
          <w:b/>
          <w:sz w:val="28"/>
          <w:szCs w:val="28"/>
        </w:rPr>
      </w:pPr>
      <w:r w:rsidRPr="000C4132">
        <w:rPr>
          <w:b/>
          <w:sz w:val="28"/>
          <w:szCs w:val="28"/>
        </w:rPr>
        <w:t>областной конференции (конкурс</w:t>
      </w:r>
      <w:r w:rsidR="00726D2C" w:rsidRPr="000C4132">
        <w:rPr>
          <w:b/>
          <w:sz w:val="28"/>
          <w:szCs w:val="28"/>
        </w:rPr>
        <w:t>а</w:t>
      </w:r>
      <w:r w:rsidR="008907DB">
        <w:rPr>
          <w:b/>
          <w:sz w:val="28"/>
          <w:szCs w:val="28"/>
        </w:rPr>
        <w:t xml:space="preserve">) исследовательских работ  </w:t>
      </w:r>
      <w:r w:rsidR="000C0A22" w:rsidRPr="000C4132">
        <w:rPr>
          <w:b/>
          <w:sz w:val="28"/>
          <w:szCs w:val="28"/>
        </w:rPr>
        <w:t xml:space="preserve"> </w:t>
      </w:r>
      <w:r w:rsidRPr="000C4132">
        <w:rPr>
          <w:b/>
          <w:sz w:val="28"/>
          <w:szCs w:val="28"/>
        </w:rPr>
        <w:t>«С наукой в будущее»</w:t>
      </w:r>
      <w:r w:rsidR="007A678E" w:rsidRPr="000C4132">
        <w:rPr>
          <w:b/>
          <w:sz w:val="28"/>
          <w:szCs w:val="28"/>
        </w:rPr>
        <w:t xml:space="preserve"> </w:t>
      </w:r>
    </w:p>
    <w:p w:rsidR="00F7220C" w:rsidRPr="000C4132" w:rsidRDefault="00F7220C">
      <w:pPr>
        <w:jc w:val="center"/>
        <w:rPr>
          <w:sz w:val="28"/>
          <w:szCs w:val="28"/>
        </w:rPr>
      </w:pPr>
    </w:p>
    <w:p w:rsidR="00F7220C" w:rsidRPr="000C4132" w:rsidRDefault="00F7220C">
      <w:pPr>
        <w:jc w:val="center"/>
        <w:rPr>
          <w:b/>
          <w:sz w:val="28"/>
          <w:szCs w:val="28"/>
        </w:rPr>
      </w:pPr>
      <w:r w:rsidRPr="000C4132">
        <w:rPr>
          <w:b/>
          <w:sz w:val="28"/>
          <w:szCs w:val="28"/>
          <w:lang w:val="be-BY"/>
        </w:rPr>
        <w:t>І.</w:t>
      </w:r>
      <w:r w:rsidRPr="000C4132">
        <w:rPr>
          <w:b/>
          <w:sz w:val="28"/>
          <w:szCs w:val="28"/>
        </w:rPr>
        <w:t xml:space="preserve"> Общие положения</w:t>
      </w:r>
    </w:p>
    <w:p w:rsidR="00F7220C" w:rsidRPr="000C4132" w:rsidRDefault="00F7220C">
      <w:pPr>
        <w:ind w:firstLine="540"/>
        <w:jc w:val="both"/>
        <w:rPr>
          <w:sz w:val="28"/>
          <w:szCs w:val="28"/>
        </w:rPr>
      </w:pPr>
      <w:r w:rsidRPr="000C4132">
        <w:rPr>
          <w:b/>
          <w:sz w:val="28"/>
          <w:szCs w:val="28"/>
        </w:rPr>
        <w:t xml:space="preserve">Целью </w:t>
      </w:r>
      <w:r w:rsidRPr="000C4132">
        <w:rPr>
          <w:sz w:val="28"/>
          <w:szCs w:val="28"/>
        </w:rPr>
        <w:t xml:space="preserve">областной конференции (конкурса исследовательских работ) </w:t>
      </w:r>
      <w:r w:rsidR="00DB0337" w:rsidRPr="000C4132">
        <w:rPr>
          <w:sz w:val="28"/>
          <w:szCs w:val="28"/>
        </w:rPr>
        <w:t xml:space="preserve">                 </w:t>
      </w:r>
      <w:r w:rsidRPr="000C4132">
        <w:rPr>
          <w:sz w:val="28"/>
          <w:szCs w:val="28"/>
        </w:rPr>
        <w:t>«С наукой в будущ</w:t>
      </w:r>
      <w:r w:rsidR="001F272A" w:rsidRPr="000C4132">
        <w:rPr>
          <w:sz w:val="28"/>
          <w:szCs w:val="28"/>
        </w:rPr>
        <w:t xml:space="preserve">ее» учащихся </w:t>
      </w:r>
      <w:r w:rsidRPr="000C4132">
        <w:rPr>
          <w:sz w:val="28"/>
          <w:szCs w:val="28"/>
        </w:rPr>
        <w:t xml:space="preserve"> учреждений</w:t>
      </w:r>
      <w:r w:rsidR="001F272A" w:rsidRPr="000C4132">
        <w:rPr>
          <w:sz w:val="28"/>
          <w:szCs w:val="28"/>
        </w:rPr>
        <w:t xml:space="preserve"> общего среднего </w:t>
      </w:r>
      <w:r w:rsidRPr="000C4132">
        <w:rPr>
          <w:sz w:val="28"/>
          <w:szCs w:val="28"/>
        </w:rPr>
        <w:t xml:space="preserve">(далее </w:t>
      </w:r>
      <w:r w:rsidR="009A478A" w:rsidRPr="000C4132">
        <w:rPr>
          <w:sz w:val="28"/>
          <w:szCs w:val="28"/>
        </w:rPr>
        <w:t>к</w:t>
      </w:r>
      <w:r w:rsidRPr="000C4132">
        <w:rPr>
          <w:sz w:val="28"/>
          <w:szCs w:val="28"/>
        </w:rPr>
        <w:t>онференция) является</w:t>
      </w:r>
      <w:r w:rsidRPr="000C4132">
        <w:rPr>
          <w:b/>
          <w:sz w:val="28"/>
          <w:szCs w:val="28"/>
        </w:rPr>
        <w:t xml:space="preserve"> </w:t>
      </w:r>
      <w:r w:rsidRPr="000C4132">
        <w:rPr>
          <w:sz w:val="28"/>
          <w:szCs w:val="28"/>
        </w:rPr>
        <w:t xml:space="preserve"> выявление, поддержка и развитие одарённых учащихся. </w:t>
      </w:r>
    </w:p>
    <w:p w:rsidR="00F7220C" w:rsidRPr="000C4132" w:rsidRDefault="00F7220C">
      <w:pPr>
        <w:ind w:firstLine="540"/>
        <w:jc w:val="both"/>
        <w:rPr>
          <w:sz w:val="28"/>
          <w:szCs w:val="28"/>
        </w:rPr>
      </w:pPr>
      <w:r w:rsidRPr="000C4132">
        <w:rPr>
          <w:b/>
          <w:sz w:val="28"/>
          <w:szCs w:val="28"/>
        </w:rPr>
        <w:t xml:space="preserve">Задачами </w:t>
      </w:r>
      <w:r w:rsidR="009A478A" w:rsidRPr="000C4132">
        <w:rPr>
          <w:sz w:val="28"/>
          <w:szCs w:val="28"/>
        </w:rPr>
        <w:t>к</w:t>
      </w:r>
      <w:r w:rsidRPr="000C4132">
        <w:rPr>
          <w:sz w:val="28"/>
          <w:szCs w:val="28"/>
        </w:rPr>
        <w:t>онференции являются</w:t>
      </w:r>
      <w:r w:rsidRPr="000C4132">
        <w:rPr>
          <w:b/>
          <w:sz w:val="28"/>
          <w:szCs w:val="28"/>
        </w:rPr>
        <w:t>:</w:t>
      </w:r>
      <w:r w:rsidRPr="000C4132">
        <w:rPr>
          <w:sz w:val="28"/>
          <w:szCs w:val="28"/>
        </w:rPr>
        <w:t xml:space="preserve"> </w:t>
      </w:r>
    </w:p>
    <w:p w:rsidR="00F7220C" w:rsidRPr="000C4132" w:rsidRDefault="00F7220C">
      <w:pPr>
        <w:numPr>
          <w:ilvl w:val="0"/>
          <w:numId w:val="6"/>
        </w:numPr>
        <w:tabs>
          <w:tab w:val="clear" w:pos="1620"/>
        </w:tabs>
        <w:ind w:left="1080"/>
        <w:jc w:val="both"/>
        <w:rPr>
          <w:sz w:val="28"/>
          <w:szCs w:val="28"/>
        </w:rPr>
      </w:pPr>
      <w:r w:rsidRPr="000C4132">
        <w:rPr>
          <w:sz w:val="28"/>
          <w:szCs w:val="28"/>
        </w:rPr>
        <w:t>совершенствование культуры научных исследований;</w:t>
      </w:r>
    </w:p>
    <w:p w:rsidR="00F7220C" w:rsidRPr="000C4132" w:rsidRDefault="00F7220C">
      <w:pPr>
        <w:pStyle w:val="a3"/>
        <w:numPr>
          <w:ilvl w:val="0"/>
          <w:numId w:val="6"/>
        </w:numPr>
        <w:tabs>
          <w:tab w:val="clear" w:pos="1620"/>
        </w:tabs>
        <w:ind w:left="1080"/>
        <w:rPr>
          <w:sz w:val="28"/>
          <w:szCs w:val="28"/>
        </w:rPr>
      </w:pPr>
      <w:r w:rsidRPr="000C4132">
        <w:rPr>
          <w:sz w:val="28"/>
          <w:szCs w:val="28"/>
        </w:rPr>
        <w:t>создание условий для включения способных (одаренных) детей и молодёжи в интеллектуальную и творческую деятельность;</w:t>
      </w:r>
    </w:p>
    <w:p w:rsidR="00F7220C" w:rsidRPr="000C4132" w:rsidRDefault="00F7220C">
      <w:pPr>
        <w:numPr>
          <w:ilvl w:val="0"/>
          <w:numId w:val="6"/>
        </w:numPr>
        <w:tabs>
          <w:tab w:val="clear" w:pos="1620"/>
        </w:tabs>
        <w:ind w:left="1080"/>
        <w:jc w:val="both"/>
        <w:rPr>
          <w:sz w:val="28"/>
          <w:szCs w:val="28"/>
        </w:rPr>
      </w:pPr>
      <w:r w:rsidRPr="000C4132">
        <w:rPr>
          <w:sz w:val="28"/>
          <w:szCs w:val="28"/>
        </w:rPr>
        <w:t>формирование культуры ведения научной дискуссии.</w:t>
      </w:r>
    </w:p>
    <w:p w:rsidR="00F7220C" w:rsidRPr="000C4132" w:rsidRDefault="00F7220C">
      <w:pPr>
        <w:jc w:val="center"/>
        <w:rPr>
          <w:b/>
          <w:sz w:val="28"/>
          <w:szCs w:val="28"/>
        </w:rPr>
      </w:pPr>
      <w:r w:rsidRPr="000C4132">
        <w:rPr>
          <w:b/>
          <w:sz w:val="28"/>
          <w:szCs w:val="28"/>
          <w:lang w:val="be-BY"/>
        </w:rPr>
        <w:t xml:space="preserve">ІІ. </w:t>
      </w:r>
      <w:r w:rsidRPr="000C4132">
        <w:rPr>
          <w:b/>
          <w:sz w:val="28"/>
          <w:szCs w:val="28"/>
        </w:rPr>
        <w:t xml:space="preserve">Участники конференции </w:t>
      </w:r>
    </w:p>
    <w:p w:rsidR="00F7220C" w:rsidRPr="00A85F3D" w:rsidRDefault="00F7220C">
      <w:pPr>
        <w:ind w:firstLine="709"/>
        <w:jc w:val="both"/>
        <w:rPr>
          <w:sz w:val="28"/>
          <w:szCs w:val="28"/>
        </w:rPr>
      </w:pPr>
      <w:r w:rsidRPr="000C4132">
        <w:rPr>
          <w:sz w:val="28"/>
          <w:szCs w:val="28"/>
        </w:rPr>
        <w:t xml:space="preserve">Для участия в конференции приглашаются учащиеся </w:t>
      </w:r>
      <w:r w:rsidR="00D4512E" w:rsidRPr="00D4512E">
        <w:rPr>
          <w:sz w:val="28"/>
          <w:szCs w:val="28"/>
        </w:rPr>
        <w:t>8</w:t>
      </w:r>
      <w:r w:rsidR="00D35683" w:rsidRPr="000C4132">
        <w:rPr>
          <w:sz w:val="28"/>
          <w:szCs w:val="28"/>
        </w:rPr>
        <w:t xml:space="preserve">-11 классов </w:t>
      </w:r>
      <w:r w:rsidRPr="000C4132">
        <w:rPr>
          <w:sz w:val="28"/>
          <w:szCs w:val="28"/>
        </w:rPr>
        <w:t>учре</w:t>
      </w:r>
      <w:r w:rsidR="00687F60" w:rsidRPr="000C4132">
        <w:rPr>
          <w:sz w:val="28"/>
          <w:szCs w:val="28"/>
        </w:rPr>
        <w:t xml:space="preserve">ждений </w:t>
      </w:r>
      <w:r w:rsidRPr="000C4132">
        <w:rPr>
          <w:sz w:val="28"/>
          <w:szCs w:val="28"/>
        </w:rPr>
        <w:t xml:space="preserve"> общего ср</w:t>
      </w:r>
      <w:r w:rsidR="00687F60" w:rsidRPr="000C4132">
        <w:rPr>
          <w:sz w:val="28"/>
          <w:szCs w:val="28"/>
        </w:rPr>
        <w:t xml:space="preserve">еднего образования, </w:t>
      </w:r>
      <w:r w:rsidRPr="000C4132">
        <w:rPr>
          <w:sz w:val="28"/>
          <w:szCs w:val="28"/>
        </w:rPr>
        <w:t xml:space="preserve">занимающиеся </w:t>
      </w:r>
      <w:r w:rsidR="00A85F3D">
        <w:rPr>
          <w:sz w:val="28"/>
          <w:szCs w:val="28"/>
        </w:rPr>
        <w:t>исследовательской деятельностью, а также учащиеся 1-2 курсов учреждений профессионального образования, поступивших в данные учреждения после получения базового образования.</w:t>
      </w:r>
    </w:p>
    <w:p w:rsidR="00F7220C" w:rsidRPr="000C4132" w:rsidRDefault="00F7220C">
      <w:pPr>
        <w:ind w:firstLine="709"/>
        <w:jc w:val="both"/>
        <w:rPr>
          <w:sz w:val="28"/>
          <w:szCs w:val="28"/>
        </w:rPr>
      </w:pPr>
      <w:r w:rsidRPr="000C4132">
        <w:rPr>
          <w:sz w:val="28"/>
          <w:szCs w:val="28"/>
        </w:rPr>
        <w:t>На конференцию допускаются работы, прошедшие экспертизу в</w:t>
      </w:r>
      <w:r w:rsidR="00E922A0" w:rsidRPr="000C4132">
        <w:rPr>
          <w:sz w:val="28"/>
          <w:szCs w:val="28"/>
        </w:rPr>
        <w:t xml:space="preserve"> </w:t>
      </w:r>
      <w:r w:rsidRPr="000C4132">
        <w:rPr>
          <w:sz w:val="28"/>
          <w:szCs w:val="28"/>
        </w:rPr>
        <w:t>отделах образования</w:t>
      </w:r>
      <w:r w:rsidR="00E922A0" w:rsidRPr="000C4132">
        <w:rPr>
          <w:sz w:val="28"/>
          <w:szCs w:val="28"/>
        </w:rPr>
        <w:t>, спорта и туризма,</w:t>
      </w:r>
      <w:r w:rsidRPr="000C4132">
        <w:rPr>
          <w:sz w:val="28"/>
          <w:szCs w:val="28"/>
        </w:rPr>
        <w:t xml:space="preserve"> </w:t>
      </w:r>
      <w:r w:rsidR="00A85F3D">
        <w:rPr>
          <w:sz w:val="28"/>
          <w:szCs w:val="28"/>
        </w:rPr>
        <w:t xml:space="preserve">учебно-методическом центре профессионального образования </w:t>
      </w:r>
      <w:r w:rsidRPr="000C4132">
        <w:rPr>
          <w:sz w:val="28"/>
          <w:szCs w:val="28"/>
        </w:rPr>
        <w:t>и получившие письменную рецензию и (или) рекомендации на участие в областной научно-практической конференции.</w:t>
      </w:r>
    </w:p>
    <w:p w:rsidR="00F7220C" w:rsidRPr="000C4132" w:rsidRDefault="00F7220C">
      <w:pPr>
        <w:ind w:firstLine="709"/>
        <w:jc w:val="both"/>
        <w:rPr>
          <w:sz w:val="28"/>
          <w:szCs w:val="28"/>
        </w:rPr>
      </w:pPr>
      <w:r w:rsidRPr="000C4132">
        <w:rPr>
          <w:sz w:val="28"/>
          <w:szCs w:val="28"/>
        </w:rPr>
        <w:t>Квота:</w:t>
      </w:r>
      <w:r w:rsidR="00453122" w:rsidRPr="000C4132">
        <w:rPr>
          <w:sz w:val="28"/>
          <w:szCs w:val="28"/>
        </w:rPr>
        <w:t xml:space="preserve"> не более </w:t>
      </w:r>
      <w:r w:rsidR="000C4132">
        <w:rPr>
          <w:sz w:val="28"/>
          <w:szCs w:val="28"/>
        </w:rPr>
        <w:t>1</w:t>
      </w:r>
      <w:r w:rsidR="008A571E" w:rsidRPr="008A571E">
        <w:rPr>
          <w:sz w:val="28"/>
          <w:szCs w:val="28"/>
        </w:rPr>
        <w:t>7</w:t>
      </w:r>
      <w:r w:rsidR="00453122" w:rsidRPr="000C4132">
        <w:rPr>
          <w:sz w:val="28"/>
          <w:szCs w:val="28"/>
        </w:rPr>
        <w:t xml:space="preserve"> работ</w:t>
      </w:r>
      <w:r w:rsidR="002A4087" w:rsidRPr="000C4132">
        <w:rPr>
          <w:sz w:val="28"/>
          <w:szCs w:val="28"/>
        </w:rPr>
        <w:t xml:space="preserve"> (при этом – не более </w:t>
      </w:r>
      <w:r w:rsidR="000C4132" w:rsidRPr="000C4132">
        <w:rPr>
          <w:sz w:val="28"/>
          <w:szCs w:val="28"/>
        </w:rPr>
        <w:t>2</w:t>
      </w:r>
      <w:r w:rsidR="002A4087" w:rsidRPr="000C4132">
        <w:rPr>
          <w:sz w:val="28"/>
          <w:szCs w:val="28"/>
        </w:rPr>
        <w:t xml:space="preserve"> работ на секцию)</w:t>
      </w:r>
      <w:r w:rsidR="00453122" w:rsidRPr="000C4132">
        <w:rPr>
          <w:sz w:val="28"/>
          <w:szCs w:val="28"/>
        </w:rPr>
        <w:t xml:space="preserve"> </w:t>
      </w:r>
      <w:r w:rsidR="00A85F3D">
        <w:rPr>
          <w:sz w:val="28"/>
          <w:szCs w:val="28"/>
        </w:rPr>
        <w:t xml:space="preserve"> от города (</w:t>
      </w:r>
      <w:r w:rsidR="0070249A">
        <w:rPr>
          <w:sz w:val="28"/>
          <w:szCs w:val="28"/>
        </w:rPr>
        <w:t>района</w:t>
      </w:r>
      <w:r w:rsidR="00A85F3D">
        <w:rPr>
          <w:sz w:val="28"/>
          <w:szCs w:val="28"/>
        </w:rPr>
        <w:t>) и учреждений профессионального образования.</w:t>
      </w:r>
    </w:p>
    <w:p w:rsidR="00F7220C" w:rsidRPr="000C4132" w:rsidRDefault="00F7220C">
      <w:pPr>
        <w:jc w:val="center"/>
        <w:rPr>
          <w:b/>
          <w:sz w:val="28"/>
          <w:szCs w:val="28"/>
        </w:rPr>
      </w:pPr>
      <w:r w:rsidRPr="000C4132">
        <w:rPr>
          <w:b/>
          <w:sz w:val="28"/>
          <w:szCs w:val="28"/>
          <w:lang w:val="be-BY"/>
        </w:rPr>
        <w:t>ІІІ</w:t>
      </w:r>
      <w:r w:rsidRPr="000C4132">
        <w:rPr>
          <w:b/>
          <w:sz w:val="28"/>
          <w:szCs w:val="28"/>
        </w:rPr>
        <w:t>. Руководство конференцией</w:t>
      </w:r>
    </w:p>
    <w:p w:rsidR="00F7220C" w:rsidRPr="000C4132" w:rsidRDefault="00F7220C">
      <w:pPr>
        <w:ind w:firstLine="709"/>
        <w:jc w:val="both"/>
        <w:rPr>
          <w:sz w:val="28"/>
          <w:szCs w:val="28"/>
        </w:rPr>
      </w:pPr>
      <w:r w:rsidRPr="000C4132">
        <w:rPr>
          <w:sz w:val="28"/>
          <w:szCs w:val="28"/>
        </w:rPr>
        <w:t>Общее руководство подготовкой и провед</w:t>
      </w:r>
      <w:r w:rsidR="008D491E">
        <w:rPr>
          <w:sz w:val="28"/>
          <w:szCs w:val="28"/>
        </w:rPr>
        <w:t>ением конференции осуществляет о</w:t>
      </w:r>
      <w:r w:rsidRPr="000C4132">
        <w:rPr>
          <w:sz w:val="28"/>
          <w:szCs w:val="28"/>
        </w:rPr>
        <w:t>ргкомитет, утверждаемый приказом начальника управления образования облисполкома.</w:t>
      </w:r>
    </w:p>
    <w:p w:rsidR="00E922A0" w:rsidRPr="000C4132" w:rsidRDefault="00F7220C">
      <w:pPr>
        <w:ind w:firstLine="709"/>
        <w:jc w:val="both"/>
        <w:rPr>
          <w:sz w:val="28"/>
          <w:szCs w:val="28"/>
        </w:rPr>
      </w:pPr>
      <w:r w:rsidRPr="000C4132">
        <w:rPr>
          <w:sz w:val="28"/>
          <w:szCs w:val="28"/>
        </w:rPr>
        <w:t xml:space="preserve">Оргкомитет </w:t>
      </w:r>
      <w:r w:rsidR="00726D2C" w:rsidRPr="000C4132">
        <w:rPr>
          <w:sz w:val="28"/>
          <w:szCs w:val="28"/>
        </w:rPr>
        <w:t>к</w:t>
      </w:r>
      <w:r w:rsidRPr="000C4132">
        <w:rPr>
          <w:sz w:val="28"/>
          <w:szCs w:val="28"/>
        </w:rPr>
        <w:t xml:space="preserve">онференции возглавляет </w:t>
      </w:r>
      <w:r w:rsidR="00E922A0" w:rsidRPr="000C4132">
        <w:rPr>
          <w:sz w:val="28"/>
          <w:szCs w:val="28"/>
        </w:rPr>
        <w:t xml:space="preserve">первый </w:t>
      </w:r>
      <w:r w:rsidRPr="000C4132">
        <w:rPr>
          <w:sz w:val="28"/>
          <w:szCs w:val="28"/>
        </w:rPr>
        <w:t>заместитель начальника управления образования облисполкома</w:t>
      </w:r>
      <w:r w:rsidR="00E922A0" w:rsidRPr="000C4132">
        <w:rPr>
          <w:sz w:val="28"/>
          <w:szCs w:val="28"/>
        </w:rPr>
        <w:t>.</w:t>
      </w:r>
    </w:p>
    <w:p w:rsidR="00F7220C" w:rsidRPr="000C4132" w:rsidRDefault="00F7220C">
      <w:pPr>
        <w:ind w:firstLine="709"/>
        <w:jc w:val="both"/>
        <w:rPr>
          <w:sz w:val="28"/>
          <w:szCs w:val="28"/>
        </w:rPr>
      </w:pPr>
      <w:r w:rsidRPr="000C4132">
        <w:rPr>
          <w:i/>
          <w:sz w:val="28"/>
          <w:szCs w:val="28"/>
        </w:rPr>
        <w:t xml:space="preserve">Оргкомитет </w:t>
      </w:r>
      <w:r w:rsidR="00726D2C" w:rsidRPr="000C4132">
        <w:rPr>
          <w:i/>
          <w:sz w:val="28"/>
          <w:szCs w:val="28"/>
        </w:rPr>
        <w:t>к</w:t>
      </w:r>
      <w:r w:rsidRPr="000C4132">
        <w:rPr>
          <w:i/>
          <w:sz w:val="28"/>
          <w:szCs w:val="28"/>
        </w:rPr>
        <w:t>онференции:</w:t>
      </w:r>
      <w:r w:rsidRPr="000C4132">
        <w:rPr>
          <w:sz w:val="28"/>
          <w:szCs w:val="28"/>
        </w:rPr>
        <w:t xml:space="preserve"> </w:t>
      </w:r>
    </w:p>
    <w:p w:rsidR="00F7220C" w:rsidRPr="000C4132" w:rsidRDefault="00F7220C">
      <w:pPr>
        <w:ind w:firstLine="709"/>
        <w:jc w:val="both"/>
        <w:rPr>
          <w:sz w:val="28"/>
          <w:szCs w:val="28"/>
        </w:rPr>
      </w:pPr>
      <w:r w:rsidRPr="000C4132">
        <w:rPr>
          <w:sz w:val="28"/>
          <w:szCs w:val="28"/>
        </w:rPr>
        <w:sym w:font="Symbol" w:char="F0B7"/>
      </w:r>
      <w:r w:rsidRPr="000C4132">
        <w:rPr>
          <w:sz w:val="28"/>
          <w:szCs w:val="28"/>
        </w:rPr>
        <w:t xml:space="preserve">определяет сроки проведения </w:t>
      </w:r>
      <w:r w:rsidR="00726D2C" w:rsidRPr="000C4132">
        <w:rPr>
          <w:sz w:val="28"/>
          <w:szCs w:val="28"/>
        </w:rPr>
        <w:t>к</w:t>
      </w:r>
      <w:r w:rsidRPr="000C4132">
        <w:rPr>
          <w:sz w:val="28"/>
          <w:szCs w:val="28"/>
        </w:rPr>
        <w:t>онференции;</w:t>
      </w:r>
    </w:p>
    <w:p w:rsidR="00F7220C" w:rsidRPr="000C4132" w:rsidRDefault="00F7220C">
      <w:pPr>
        <w:ind w:firstLine="709"/>
        <w:jc w:val="both"/>
        <w:rPr>
          <w:sz w:val="28"/>
          <w:szCs w:val="28"/>
        </w:rPr>
      </w:pPr>
      <w:r w:rsidRPr="000C4132">
        <w:rPr>
          <w:sz w:val="28"/>
          <w:szCs w:val="28"/>
        </w:rPr>
        <w:sym w:font="Symbol" w:char="F0B7"/>
      </w:r>
      <w:r w:rsidRPr="000C4132">
        <w:rPr>
          <w:sz w:val="28"/>
          <w:szCs w:val="28"/>
        </w:rPr>
        <w:t xml:space="preserve"> разрабатывает и предлагает к утверждению рабочий план подготовки </w:t>
      </w:r>
      <w:r w:rsidR="009A478A" w:rsidRPr="000C4132">
        <w:rPr>
          <w:sz w:val="28"/>
          <w:szCs w:val="28"/>
        </w:rPr>
        <w:t>к</w:t>
      </w:r>
      <w:r w:rsidRPr="000C4132">
        <w:rPr>
          <w:sz w:val="28"/>
          <w:szCs w:val="28"/>
        </w:rPr>
        <w:t xml:space="preserve">онференции и программу проведения </w:t>
      </w:r>
      <w:r w:rsidR="009A478A" w:rsidRPr="000C4132">
        <w:rPr>
          <w:sz w:val="28"/>
          <w:szCs w:val="28"/>
        </w:rPr>
        <w:t>к</w:t>
      </w:r>
      <w:r w:rsidRPr="000C4132">
        <w:rPr>
          <w:sz w:val="28"/>
          <w:szCs w:val="28"/>
        </w:rPr>
        <w:t xml:space="preserve">онференции, смету расходов на проведение </w:t>
      </w:r>
      <w:r w:rsidR="009A478A" w:rsidRPr="000C4132">
        <w:rPr>
          <w:sz w:val="28"/>
          <w:szCs w:val="28"/>
        </w:rPr>
        <w:t>к</w:t>
      </w:r>
      <w:r w:rsidRPr="000C4132">
        <w:rPr>
          <w:sz w:val="28"/>
          <w:szCs w:val="28"/>
        </w:rPr>
        <w:t>онференции;</w:t>
      </w:r>
    </w:p>
    <w:p w:rsidR="00F7220C" w:rsidRPr="000C4132" w:rsidRDefault="00F7220C">
      <w:pPr>
        <w:ind w:firstLine="709"/>
        <w:jc w:val="both"/>
        <w:rPr>
          <w:sz w:val="28"/>
          <w:szCs w:val="28"/>
        </w:rPr>
      </w:pPr>
      <w:r w:rsidRPr="000C4132">
        <w:rPr>
          <w:sz w:val="28"/>
          <w:szCs w:val="28"/>
        </w:rPr>
        <w:sym w:font="Symbol" w:char="F0B7"/>
      </w:r>
      <w:r w:rsidRPr="000C4132">
        <w:rPr>
          <w:sz w:val="28"/>
          <w:szCs w:val="28"/>
        </w:rPr>
        <w:t xml:space="preserve"> формирует жюри </w:t>
      </w:r>
      <w:r w:rsidR="009A478A" w:rsidRPr="000C4132">
        <w:rPr>
          <w:sz w:val="28"/>
          <w:szCs w:val="28"/>
        </w:rPr>
        <w:t>к</w:t>
      </w:r>
      <w:r w:rsidRPr="000C4132">
        <w:rPr>
          <w:sz w:val="28"/>
          <w:szCs w:val="28"/>
        </w:rPr>
        <w:t>онференции и предлагает его состав к утверждению;</w:t>
      </w:r>
    </w:p>
    <w:p w:rsidR="00F7220C" w:rsidRPr="000C4132" w:rsidRDefault="00F7220C">
      <w:pPr>
        <w:ind w:firstLine="709"/>
        <w:jc w:val="both"/>
        <w:rPr>
          <w:sz w:val="28"/>
          <w:szCs w:val="28"/>
        </w:rPr>
      </w:pPr>
      <w:r w:rsidRPr="000C4132">
        <w:rPr>
          <w:sz w:val="28"/>
          <w:szCs w:val="28"/>
        </w:rPr>
        <w:sym w:font="Symbol" w:char="F0B7"/>
      </w:r>
      <w:r w:rsidRPr="000C4132">
        <w:rPr>
          <w:sz w:val="28"/>
          <w:szCs w:val="28"/>
        </w:rPr>
        <w:t xml:space="preserve"> обеспечивает ведение компьютерного банка данных участников </w:t>
      </w:r>
      <w:r w:rsidR="009A478A" w:rsidRPr="000C4132">
        <w:rPr>
          <w:sz w:val="28"/>
          <w:szCs w:val="28"/>
        </w:rPr>
        <w:t>к</w:t>
      </w:r>
      <w:r w:rsidRPr="000C4132">
        <w:rPr>
          <w:sz w:val="28"/>
          <w:szCs w:val="28"/>
        </w:rPr>
        <w:t>онференции;</w:t>
      </w:r>
    </w:p>
    <w:p w:rsidR="00F7220C" w:rsidRPr="000C4132" w:rsidRDefault="00F7220C">
      <w:pPr>
        <w:ind w:firstLine="709"/>
        <w:jc w:val="both"/>
        <w:rPr>
          <w:sz w:val="28"/>
          <w:szCs w:val="28"/>
        </w:rPr>
      </w:pPr>
      <w:r w:rsidRPr="000C4132">
        <w:rPr>
          <w:sz w:val="28"/>
          <w:szCs w:val="28"/>
        </w:rPr>
        <w:sym w:font="Symbol" w:char="F0B7"/>
      </w:r>
      <w:r w:rsidRPr="000C4132">
        <w:rPr>
          <w:sz w:val="28"/>
          <w:szCs w:val="28"/>
        </w:rPr>
        <w:t xml:space="preserve"> решает вопросы поощрения победителей конференции;</w:t>
      </w:r>
    </w:p>
    <w:p w:rsidR="00F7220C" w:rsidRPr="000C4132" w:rsidRDefault="00F7220C">
      <w:pPr>
        <w:ind w:firstLine="709"/>
        <w:jc w:val="both"/>
        <w:rPr>
          <w:sz w:val="28"/>
          <w:szCs w:val="28"/>
        </w:rPr>
      </w:pPr>
      <w:r w:rsidRPr="000C4132">
        <w:rPr>
          <w:sz w:val="28"/>
          <w:szCs w:val="28"/>
        </w:rPr>
        <w:sym w:font="Symbol" w:char="F0B7"/>
      </w:r>
      <w:r w:rsidRPr="000C4132">
        <w:rPr>
          <w:sz w:val="28"/>
          <w:szCs w:val="28"/>
        </w:rPr>
        <w:t xml:space="preserve"> совместно с жюри подводит итоги работы </w:t>
      </w:r>
      <w:r w:rsidR="009A478A" w:rsidRPr="000C4132">
        <w:rPr>
          <w:sz w:val="28"/>
          <w:szCs w:val="28"/>
        </w:rPr>
        <w:t>к</w:t>
      </w:r>
      <w:r w:rsidRPr="000C4132">
        <w:rPr>
          <w:sz w:val="28"/>
          <w:szCs w:val="28"/>
        </w:rPr>
        <w:t>онференции, участвует в награждении победителей;</w:t>
      </w:r>
    </w:p>
    <w:p w:rsidR="00F7220C" w:rsidRPr="000C4132" w:rsidRDefault="00F7220C">
      <w:pPr>
        <w:ind w:firstLine="709"/>
        <w:jc w:val="both"/>
        <w:rPr>
          <w:sz w:val="28"/>
          <w:szCs w:val="28"/>
        </w:rPr>
      </w:pPr>
      <w:r w:rsidRPr="000C4132">
        <w:rPr>
          <w:sz w:val="28"/>
          <w:szCs w:val="28"/>
        </w:rPr>
        <w:sym w:font="Symbol" w:char="F0B7"/>
      </w:r>
      <w:r w:rsidRPr="000C4132">
        <w:rPr>
          <w:sz w:val="28"/>
          <w:szCs w:val="28"/>
        </w:rPr>
        <w:t xml:space="preserve"> решает спорные вопросы по организации и проведению </w:t>
      </w:r>
      <w:r w:rsidR="009A478A" w:rsidRPr="000C4132">
        <w:rPr>
          <w:sz w:val="28"/>
          <w:szCs w:val="28"/>
        </w:rPr>
        <w:t>к</w:t>
      </w:r>
      <w:r w:rsidRPr="000C4132">
        <w:rPr>
          <w:sz w:val="28"/>
          <w:szCs w:val="28"/>
        </w:rPr>
        <w:t>онференции.</w:t>
      </w:r>
    </w:p>
    <w:p w:rsidR="00F7220C" w:rsidRDefault="00F7220C">
      <w:pPr>
        <w:jc w:val="center"/>
        <w:rPr>
          <w:b/>
          <w:sz w:val="28"/>
          <w:szCs w:val="28"/>
          <w:lang w:val="en-US"/>
        </w:rPr>
      </w:pPr>
      <w:r w:rsidRPr="000C4132">
        <w:rPr>
          <w:b/>
          <w:sz w:val="28"/>
          <w:szCs w:val="28"/>
          <w:lang w:val="en-US"/>
        </w:rPr>
        <w:t>V</w:t>
      </w:r>
      <w:r w:rsidRPr="000C4132">
        <w:rPr>
          <w:b/>
          <w:sz w:val="28"/>
          <w:szCs w:val="28"/>
        </w:rPr>
        <w:t>. Порядок проведения</w:t>
      </w:r>
    </w:p>
    <w:p w:rsidR="00FA7A53" w:rsidRPr="00782EEE" w:rsidRDefault="00FA7A53" w:rsidP="00FA7A53">
      <w:pPr>
        <w:rPr>
          <w:szCs w:val="28"/>
        </w:rPr>
      </w:pPr>
      <w:r w:rsidRPr="00782EEE">
        <w:rPr>
          <w:szCs w:val="28"/>
        </w:rPr>
        <w:lastRenderedPageBreak/>
        <w:t>Конференция проводится в два этапа:</w:t>
      </w:r>
    </w:p>
    <w:p w:rsidR="00FA7A53" w:rsidRPr="00782EEE" w:rsidRDefault="00FA7A53" w:rsidP="00C539E4">
      <w:pPr>
        <w:rPr>
          <w:szCs w:val="28"/>
        </w:rPr>
      </w:pPr>
      <w:r w:rsidRPr="00782EEE">
        <w:rPr>
          <w:szCs w:val="28"/>
          <w:lang w:val="en-US"/>
        </w:rPr>
        <w:t>I</w:t>
      </w:r>
      <w:r w:rsidRPr="00782EEE">
        <w:rPr>
          <w:szCs w:val="28"/>
        </w:rPr>
        <w:t xml:space="preserve"> этап – районный (городской)</w:t>
      </w:r>
      <w:r w:rsidR="001368EA" w:rsidRPr="00782EEE">
        <w:rPr>
          <w:szCs w:val="28"/>
        </w:rPr>
        <w:t>;</w:t>
      </w:r>
    </w:p>
    <w:p w:rsidR="00FA7A53" w:rsidRPr="00782EEE" w:rsidRDefault="00FA7A53" w:rsidP="00C539E4">
      <w:pPr>
        <w:rPr>
          <w:szCs w:val="28"/>
        </w:rPr>
      </w:pPr>
      <w:r w:rsidRPr="00782EEE">
        <w:rPr>
          <w:szCs w:val="28"/>
          <w:lang w:val="en-US"/>
        </w:rPr>
        <w:t>II</w:t>
      </w:r>
      <w:r w:rsidRPr="00782EEE">
        <w:rPr>
          <w:szCs w:val="28"/>
        </w:rPr>
        <w:t xml:space="preserve"> </w:t>
      </w:r>
      <w:r w:rsidRPr="00782EEE">
        <w:rPr>
          <w:szCs w:val="28"/>
          <w:lang w:val="be-BY"/>
        </w:rPr>
        <w:t>этап – областной.</w:t>
      </w:r>
    </w:p>
    <w:p w:rsidR="00EF6E73" w:rsidRPr="00782EEE" w:rsidRDefault="00FA7A53" w:rsidP="00C539E4">
      <w:pPr>
        <w:rPr>
          <w:szCs w:val="28"/>
        </w:rPr>
      </w:pPr>
      <w:r w:rsidRPr="00782EEE">
        <w:rPr>
          <w:szCs w:val="28"/>
          <w:lang w:val="be-BY"/>
        </w:rPr>
        <w:t>Областной</w:t>
      </w:r>
      <w:r w:rsidR="00EF6E73" w:rsidRPr="00782EEE">
        <w:rPr>
          <w:szCs w:val="28"/>
        </w:rPr>
        <w:tab/>
      </w:r>
      <w:r w:rsidRPr="00782EEE">
        <w:rPr>
          <w:szCs w:val="28"/>
          <w:lang w:val="be-BY"/>
        </w:rPr>
        <w:t xml:space="preserve">этап </w:t>
      </w:r>
      <w:r w:rsidRPr="00782EEE">
        <w:rPr>
          <w:szCs w:val="28"/>
        </w:rPr>
        <w:t xml:space="preserve">состоит из </w:t>
      </w:r>
      <w:r w:rsidR="001368EA" w:rsidRPr="00782EEE">
        <w:rPr>
          <w:szCs w:val="28"/>
        </w:rPr>
        <w:t xml:space="preserve"> двух  туров</w:t>
      </w:r>
      <w:r w:rsidR="00C539E4" w:rsidRPr="00782EEE">
        <w:rPr>
          <w:szCs w:val="28"/>
        </w:rPr>
        <w:t xml:space="preserve">: </w:t>
      </w:r>
    </w:p>
    <w:p w:rsidR="00EF6E73" w:rsidRPr="00782EEE" w:rsidRDefault="00946049" w:rsidP="00C539E4">
      <w:pPr>
        <w:rPr>
          <w:szCs w:val="28"/>
        </w:rPr>
      </w:pPr>
      <w:r w:rsidRPr="00782EEE">
        <w:rPr>
          <w:szCs w:val="28"/>
        </w:rPr>
        <w:t>первый тур</w:t>
      </w:r>
      <w:r w:rsidR="00EF6E73" w:rsidRPr="00782EEE">
        <w:rPr>
          <w:szCs w:val="28"/>
        </w:rPr>
        <w:t xml:space="preserve"> –   </w:t>
      </w:r>
      <w:r w:rsidR="00C539E4" w:rsidRPr="00782EEE">
        <w:rPr>
          <w:szCs w:val="28"/>
        </w:rPr>
        <w:t>отборочный (заочный)</w:t>
      </w:r>
      <w:r w:rsidR="00EF6E73" w:rsidRPr="00782EEE">
        <w:rPr>
          <w:szCs w:val="28"/>
        </w:rPr>
        <w:t>;</w:t>
      </w:r>
    </w:p>
    <w:p w:rsidR="00EF6E73" w:rsidRPr="001368EA" w:rsidRDefault="00946049" w:rsidP="00EF6E73">
      <w:pPr>
        <w:rPr>
          <w:szCs w:val="28"/>
        </w:rPr>
      </w:pPr>
      <w:r w:rsidRPr="00782EEE">
        <w:rPr>
          <w:szCs w:val="28"/>
        </w:rPr>
        <w:t>второй тур</w:t>
      </w:r>
      <w:r w:rsidR="00EF6E73" w:rsidRPr="00782EEE">
        <w:rPr>
          <w:szCs w:val="28"/>
        </w:rPr>
        <w:t xml:space="preserve"> – </w:t>
      </w:r>
      <w:r w:rsidR="00C539E4" w:rsidRPr="00782EEE">
        <w:rPr>
          <w:szCs w:val="28"/>
        </w:rPr>
        <w:t>защита исследовательских работ.</w:t>
      </w:r>
    </w:p>
    <w:p w:rsidR="00C539E4" w:rsidRPr="000C4132" w:rsidRDefault="00C539E4" w:rsidP="00722B6F">
      <w:pPr>
        <w:ind w:firstLine="708"/>
        <w:jc w:val="both"/>
        <w:rPr>
          <w:sz w:val="28"/>
          <w:szCs w:val="28"/>
        </w:rPr>
      </w:pPr>
      <w:r w:rsidRPr="000C4132">
        <w:rPr>
          <w:sz w:val="28"/>
          <w:szCs w:val="28"/>
        </w:rPr>
        <w:t xml:space="preserve">Для участия в отборочном этапе областной конференции необходимо представить </w:t>
      </w:r>
      <w:r w:rsidR="009A478A" w:rsidRPr="008A571E">
        <w:rPr>
          <w:b/>
          <w:sz w:val="28"/>
          <w:szCs w:val="28"/>
        </w:rPr>
        <w:t xml:space="preserve">до </w:t>
      </w:r>
      <w:r w:rsidR="00B74BAD">
        <w:rPr>
          <w:b/>
          <w:sz w:val="28"/>
          <w:szCs w:val="28"/>
        </w:rPr>
        <w:t>19</w:t>
      </w:r>
      <w:r w:rsidR="0002172C" w:rsidRPr="008A571E">
        <w:rPr>
          <w:b/>
          <w:sz w:val="28"/>
          <w:szCs w:val="28"/>
        </w:rPr>
        <w:t xml:space="preserve"> декабря </w:t>
      </w:r>
      <w:r w:rsidR="009A478A" w:rsidRPr="008A571E">
        <w:rPr>
          <w:b/>
          <w:sz w:val="28"/>
          <w:szCs w:val="28"/>
        </w:rPr>
        <w:t xml:space="preserve"> 201</w:t>
      </w:r>
      <w:r w:rsidR="00C206A6">
        <w:rPr>
          <w:b/>
          <w:sz w:val="28"/>
          <w:szCs w:val="28"/>
        </w:rPr>
        <w:t>6</w:t>
      </w:r>
      <w:r w:rsidR="009A478A" w:rsidRPr="000C4132">
        <w:rPr>
          <w:sz w:val="28"/>
          <w:szCs w:val="28"/>
        </w:rPr>
        <w:t xml:space="preserve"> года </w:t>
      </w:r>
      <w:r w:rsidRPr="000C4132">
        <w:rPr>
          <w:sz w:val="28"/>
          <w:szCs w:val="28"/>
        </w:rPr>
        <w:t xml:space="preserve">в Государственное учреждение образования «Брестский областной институт развития образования» </w:t>
      </w:r>
      <w:r w:rsidRPr="000C4132">
        <w:rPr>
          <w:spacing w:val="-2"/>
          <w:sz w:val="28"/>
          <w:szCs w:val="28"/>
        </w:rPr>
        <w:t xml:space="preserve">(г. Брест, ул. Я. Купалы, 20/1) </w:t>
      </w:r>
      <w:r w:rsidR="00722B6F" w:rsidRPr="000C4132">
        <w:rPr>
          <w:spacing w:val="-2"/>
          <w:sz w:val="28"/>
          <w:szCs w:val="28"/>
        </w:rPr>
        <w:t xml:space="preserve"> </w:t>
      </w:r>
      <w:r w:rsidRPr="000C4132">
        <w:rPr>
          <w:spacing w:val="-2"/>
          <w:sz w:val="28"/>
          <w:szCs w:val="28"/>
        </w:rPr>
        <w:t xml:space="preserve">следующие документы: </w:t>
      </w:r>
    </w:p>
    <w:p w:rsidR="00C539E4" w:rsidRPr="000C4132" w:rsidRDefault="00C539E4" w:rsidP="00C539E4">
      <w:pPr>
        <w:ind w:firstLine="709"/>
        <w:jc w:val="both"/>
        <w:rPr>
          <w:sz w:val="28"/>
          <w:szCs w:val="28"/>
        </w:rPr>
      </w:pPr>
      <w:r w:rsidRPr="000C4132">
        <w:rPr>
          <w:sz w:val="28"/>
          <w:szCs w:val="28"/>
        </w:rPr>
        <w:t xml:space="preserve">- заявку на участие в </w:t>
      </w:r>
      <w:r w:rsidR="009A478A" w:rsidRPr="000C4132">
        <w:rPr>
          <w:sz w:val="28"/>
          <w:szCs w:val="28"/>
        </w:rPr>
        <w:t>к</w:t>
      </w:r>
      <w:r w:rsidRPr="000C4132">
        <w:rPr>
          <w:sz w:val="28"/>
          <w:szCs w:val="28"/>
        </w:rPr>
        <w:t>онференции (приложение 1)</w:t>
      </w:r>
    </w:p>
    <w:p w:rsidR="00C539E4" w:rsidRPr="000C4132" w:rsidRDefault="00C539E4" w:rsidP="00C539E4">
      <w:pPr>
        <w:ind w:firstLine="709"/>
        <w:jc w:val="both"/>
        <w:rPr>
          <w:sz w:val="28"/>
          <w:szCs w:val="28"/>
        </w:rPr>
      </w:pPr>
      <w:r w:rsidRPr="000C4132">
        <w:rPr>
          <w:sz w:val="28"/>
          <w:szCs w:val="28"/>
        </w:rPr>
        <w:t xml:space="preserve">- </w:t>
      </w:r>
      <w:r w:rsidR="00EC73A6" w:rsidRPr="000C4132">
        <w:rPr>
          <w:sz w:val="28"/>
          <w:szCs w:val="28"/>
        </w:rPr>
        <w:t xml:space="preserve">рукопись </w:t>
      </w:r>
      <w:r w:rsidRPr="000C4132">
        <w:rPr>
          <w:sz w:val="28"/>
          <w:szCs w:val="28"/>
        </w:rPr>
        <w:t xml:space="preserve"> исследовательской работы</w:t>
      </w:r>
      <w:r w:rsidR="00EF6E73" w:rsidRPr="000C4132">
        <w:rPr>
          <w:sz w:val="28"/>
          <w:szCs w:val="28"/>
        </w:rPr>
        <w:t xml:space="preserve"> на бумажном носителе </w:t>
      </w:r>
      <w:r w:rsidR="00EC73A6" w:rsidRPr="000C4132">
        <w:rPr>
          <w:sz w:val="28"/>
          <w:szCs w:val="28"/>
        </w:rPr>
        <w:t xml:space="preserve">  (в соответствии с требованиями раздела </w:t>
      </w:r>
      <w:r w:rsidR="0064038E">
        <w:rPr>
          <w:sz w:val="28"/>
          <w:szCs w:val="28"/>
          <w:lang w:val="en-US"/>
        </w:rPr>
        <w:t>VIII</w:t>
      </w:r>
      <w:r w:rsidR="00EC73A6" w:rsidRPr="000C4132">
        <w:rPr>
          <w:sz w:val="28"/>
          <w:szCs w:val="28"/>
        </w:rPr>
        <w:t xml:space="preserve"> настоящего Положения)</w:t>
      </w:r>
      <w:r w:rsidRPr="000C4132">
        <w:rPr>
          <w:sz w:val="28"/>
          <w:szCs w:val="28"/>
        </w:rPr>
        <w:t xml:space="preserve"> с письменной рецензией   или развернутыми, аргументированными рекомендациями. </w:t>
      </w:r>
    </w:p>
    <w:p w:rsidR="00C539E4" w:rsidRDefault="00C539E4" w:rsidP="00C539E4">
      <w:pPr>
        <w:ind w:firstLine="709"/>
        <w:jc w:val="both"/>
        <w:rPr>
          <w:sz w:val="28"/>
          <w:szCs w:val="28"/>
        </w:rPr>
      </w:pPr>
      <w:r w:rsidRPr="000C4132">
        <w:rPr>
          <w:sz w:val="28"/>
          <w:szCs w:val="28"/>
        </w:rPr>
        <w:t xml:space="preserve">Жюри конференции отбирает </w:t>
      </w:r>
      <w:r w:rsidR="00EF6E73" w:rsidRPr="000C4132">
        <w:rPr>
          <w:sz w:val="28"/>
          <w:szCs w:val="28"/>
        </w:rPr>
        <w:t xml:space="preserve">не более </w:t>
      </w:r>
      <w:r w:rsidR="00726D2C" w:rsidRPr="000C4132">
        <w:rPr>
          <w:sz w:val="28"/>
          <w:szCs w:val="28"/>
        </w:rPr>
        <w:t>60</w:t>
      </w:r>
      <w:r w:rsidR="00EF6E73" w:rsidRPr="000C4132">
        <w:rPr>
          <w:sz w:val="28"/>
          <w:szCs w:val="28"/>
        </w:rPr>
        <w:t>% из числа работ, представленных на каждую секцию, для формирования сос</w:t>
      </w:r>
      <w:r w:rsidR="008D491E">
        <w:rPr>
          <w:sz w:val="28"/>
          <w:szCs w:val="28"/>
        </w:rPr>
        <w:t>тава участников второго тура</w:t>
      </w:r>
      <w:r w:rsidR="0070249A">
        <w:rPr>
          <w:sz w:val="28"/>
          <w:szCs w:val="28"/>
        </w:rPr>
        <w:t xml:space="preserve">. </w:t>
      </w:r>
    </w:p>
    <w:p w:rsidR="0070249A" w:rsidRPr="008A571E" w:rsidRDefault="0002172C" w:rsidP="00C539E4">
      <w:pPr>
        <w:ind w:firstLine="709"/>
        <w:jc w:val="both"/>
        <w:rPr>
          <w:sz w:val="28"/>
          <w:szCs w:val="28"/>
        </w:rPr>
      </w:pPr>
      <w:r w:rsidRPr="008A571E">
        <w:rPr>
          <w:sz w:val="28"/>
          <w:szCs w:val="28"/>
        </w:rPr>
        <w:t>Ра</w:t>
      </w:r>
      <w:r w:rsidR="00C206A6">
        <w:rPr>
          <w:sz w:val="28"/>
          <w:szCs w:val="28"/>
        </w:rPr>
        <w:t>боты, представленные п</w:t>
      </w:r>
      <w:r w:rsidR="00B74BAD">
        <w:rPr>
          <w:sz w:val="28"/>
          <w:szCs w:val="28"/>
        </w:rPr>
        <w:t>осле 19</w:t>
      </w:r>
      <w:r w:rsidRPr="008A571E">
        <w:rPr>
          <w:sz w:val="28"/>
          <w:szCs w:val="28"/>
        </w:rPr>
        <w:t xml:space="preserve"> декабря </w:t>
      </w:r>
      <w:r w:rsidR="00C206A6">
        <w:rPr>
          <w:sz w:val="28"/>
          <w:szCs w:val="28"/>
        </w:rPr>
        <w:t xml:space="preserve"> 2016</w:t>
      </w:r>
      <w:r w:rsidR="0070249A" w:rsidRPr="008A571E">
        <w:rPr>
          <w:sz w:val="28"/>
          <w:szCs w:val="28"/>
        </w:rPr>
        <w:t xml:space="preserve"> года,  не рассматриваются.</w:t>
      </w:r>
    </w:p>
    <w:p w:rsidR="0002702D" w:rsidRPr="00A364B6" w:rsidRDefault="0002702D" w:rsidP="0002702D">
      <w:pPr>
        <w:spacing w:before="120"/>
        <w:ind w:firstLine="540"/>
        <w:jc w:val="both"/>
        <w:rPr>
          <w:b/>
          <w:sz w:val="28"/>
          <w:szCs w:val="28"/>
        </w:rPr>
      </w:pPr>
      <w:r w:rsidRPr="00A364B6">
        <w:rPr>
          <w:b/>
          <w:sz w:val="28"/>
          <w:szCs w:val="28"/>
        </w:rPr>
        <w:t>Представленные на конкурс работы</w:t>
      </w:r>
      <w:r w:rsidR="00946049">
        <w:rPr>
          <w:b/>
          <w:sz w:val="28"/>
          <w:szCs w:val="28"/>
        </w:rPr>
        <w:t xml:space="preserve">, которые не прошли на очный тур, </w:t>
      </w:r>
      <w:r w:rsidRPr="00A364B6">
        <w:rPr>
          <w:b/>
          <w:sz w:val="28"/>
          <w:szCs w:val="28"/>
        </w:rPr>
        <w:t xml:space="preserve"> (а также иные приложенные к работам материалы) не рецензируются и не возвращаются.</w:t>
      </w:r>
    </w:p>
    <w:p w:rsidR="00F7220C" w:rsidRPr="000C4132" w:rsidRDefault="00F7220C">
      <w:pPr>
        <w:ind w:firstLine="540"/>
        <w:jc w:val="both"/>
        <w:rPr>
          <w:sz w:val="28"/>
          <w:szCs w:val="28"/>
        </w:rPr>
      </w:pPr>
      <w:r w:rsidRPr="000C4132">
        <w:rPr>
          <w:sz w:val="28"/>
          <w:szCs w:val="28"/>
        </w:rPr>
        <w:t xml:space="preserve">Работа </w:t>
      </w:r>
      <w:r w:rsidR="009A478A" w:rsidRPr="000C4132">
        <w:rPr>
          <w:sz w:val="28"/>
          <w:szCs w:val="28"/>
        </w:rPr>
        <w:t>к</w:t>
      </w:r>
      <w:r w:rsidRPr="000C4132">
        <w:rPr>
          <w:sz w:val="28"/>
          <w:szCs w:val="28"/>
        </w:rPr>
        <w:t>онференции</w:t>
      </w:r>
      <w:r w:rsidR="00EF6E73" w:rsidRPr="000C4132">
        <w:rPr>
          <w:sz w:val="28"/>
          <w:szCs w:val="28"/>
        </w:rPr>
        <w:t xml:space="preserve"> на всех этапах </w:t>
      </w:r>
      <w:r w:rsidRPr="000C4132">
        <w:rPr>
          <w:sz w:val="28"/>
          <w:szCs w:val="28"/>
        </w:rPr>
        <w:t xml:space="preserve"> организуется по </w:t>
      </w:r>
      <w:r w:rsidR="00C539E4" w:rsidRPr="000C4132">
        <w:rPr>
          <w:sz w:val="28"/>
          <w:szCs w:val="28"/>
        </w:rPr>
        <w:t>1</w:t>
      </w:r>
      <w:r w:rsidR="00D4512E" w:rsidRPr="00D4512E">
        <w:rPr>
          <w:sz w:val="28"/>
          <w:szCs w:val="28"/>
        </w:rPr>
        <w:t>5</w:t>
      </w:r>
      <w:r w:rsidRPr="000C4132">
        <w:rPr>
          <w:sz w:val="28"/>
          <w:szCs w:val="28"/>
        </w:rPr>
        <w:t xml:space="preserve">  секциям:</w:t>
      </w:r>
    </w:p>
    <w:p w:rsidR="00D425E0" w:rsidRPr="008D491E" w:rsidRDefault="00D425E0">
      <w:pPr>
        <w:numPr>
          <w:ilvl w:val="0"/>
          <w:numId w:val="7"/>
        </w:numPr>
        <w:tabs>
          <w:tab w:val="clear" w:pos="1620"/>
        </w:tabs>
        <w:ind w:left="1080"/>
        <w:jc w:val="both"/>
        <w:rPr>
          <w:sz w:val="28"/>
          <w:szCs w:val="28"/>
        </w:rPr>
      </w:pPr>
      <w:r w:rsidRPr="008D491E">
        <w:rPr>
          <w:sz w:val="28"/>
          <w:szCs w:val="28"/>
        </w:rPr>
        <w:t xml:space="preserve">направление </w:t>
      </w:r>
      <w:r w:rsidR="00F7220C" w:rsidRPr="008D491E">
        <w:rPr>
          <w:sz w:val="28"/>
          <w:szCs w:val="28"/>
        </w:rPr>
        <w:t xml:space="preserve">филологических дисциплин: </w:t>
      </w:r>
    </w:p>
    <w:p w:rsidR="00B74BAD" w:rsidRPr="008D491E" w:rsidRDefault="00B74BAD" w:rsidP="00D53457">
      <w:pPr>
        <w:numPr>
          <w:ilvl w:val="0"/>
          <w:numId w:val="10"/>
        </w:numPr>
        <w:jc w:val="both"/>
        <w:rPr>
          <w:sz w:val="28"/>
          <w:szCs w:val="28"/>
        </w:rPr>
      </w:pPr>
      <w:r w:rsidRPr="008D491E">
        <w:rPr>
          <w:sz w:val="28"/>
          <w:szCs w:val="28"/>
        </w:rPr>
        <w:t>«Лингвистика»</w:t>
      </w:r>
      <w:r w:rsidRPr="008D491E">
        <w:rPr>
          <w:sz w:val="28"/>
          <w:szCs w:val="28"/>
          <w:lang w:val="be-BY"/>
        </w:rPr>
        <w:t xml:space="preserve"> </w:t>
      </w:r>
      <w:r w:rsidRPr="008D491E">
        <w:rPr>
          <w:sz w:val="28"/>
          <w:szCs w:val="28"/>
        </w:rPr>
        <w:t>(по учебному предмету «</w:t>
      </w:r>
      <w:r w:rsidRPr="008D491E">
        <w:rPr>
          <w:sz w:val="28"/>
          <w:szCs w:val="28"/>
          <w:lang w:val="be-BY"/>
        </w:rPr>
        <w:t>Русский язык</w:t>
      </w:r>
      <w:r w:rsidRPr="008D491E">
        <w:rPr>
          <w:sz w:val="28"/>
          <w:szCs w:val="28"/>
        </w:rPr>
        <w:t>»</w:t>
      </w:r>
      <w:r w:rsidRPr="008D491E">
        <w:rPr>
          <w:sz w:val="28"/>
          <w:szCs w:val="28"/>
          <w:lang w:val="be-BY"/>
        </w:rPr>
        <w:t>)</w:t>
      </w:r>
    </w:p>
    <w:p w:rsidR="00B74BAD" w:rsidRPr="008D491E" w:rsidRDefault="00B74BAD" w:rsidP="00B74BAD">
      <w:pPr>
        <w:numPr>
          <w:ilvl w:val="0"/>
          <w:numId w:val="10"/>
        </w:numPr>
        <w:jc w:val="both"/>
        <w:rPr>
          <w:sz w:val="28"/>
          <w:szCs w:val="28"/>
        </w:rPr>
      </w:pPr>
      <w:r w:rsidRPr="008D491E">
        <w:rPr>
          <w:sz w:val="28"/>
          <w:szCs w:val="28"/>
        </w:rPr>
        <w:t>«Литературоведение»</w:t>
      </w:r>
      <w:r w:rsidRPr="008D491E">
        <w:rPr>
          <w:sz w:val="28"/>
          <w:szCs w:val="28"/>
          <w:lang w:val="be-BY"/>
        </w:rPr>
        <w:t xml:space="preserve"> (по учебному предмету </w:t>
      </w:r>
      <w:r w:rsidRPr="008D491E">
        <w:rPr>
          <w:sz w:val="28"/>
          <w:szCs w:val="28"/>
        </w:rPr>
        <w:t>«</w:t>
      </w:r>
      <w:r w:rsidRPr="008D491E">
        <w:rPr>
          <w:sz w:val="28"/>
          <w:szCs w:val="28"/>
          <w:lang w:val="be-BY"/>
        </w:rPr>
        <w:t>Русская литература</w:t>
      </w:r>
      <w:r w:rsidRPr="008D491E">
        <w:rPr>
          <w:sz w:val="28"/>
          <w:szCs w:val="28"/>
        </w:rPr>
        <w:t>»</w:t>
      </w:r>
      <w:r w:rsidRPr="008D491E">
        <w:rPr>
          <w:sz w:val="28"/>
          <w:szCs w:val="28"/>
          <w:lang w:val="be-BY"/>
        </w:rPr>
        <w:t>)</w:t>
      </w:r>
      <w:r w:rsidR="00F7220C" w:rsidRPr="008D491E">
        <w:rPr>
          <w:sz w:val="28"/>
          <w:szCs w:val="28"/>
        </w:rPr>
        <w:t xml:space="preserve">; </w:t>
      </w:r>
    </w:p>
    <w:p w:rsidR="00B74BAD" w:rsidRPr="008D491E" w:rsidRDefault="003931B0" w:rsidP="00B74BAD">
      <w:pPr>
        <w:numPr>
          <w:ilvl w:val="0"/>
          <w:numId w:val="10"/>
        </w:numPr>
        <w:jc w:val="both"/>
        <w:rPr>
          <w:sz w:val="28"/>
          <w:szCs w:val="28"/>
        </w:rPr>
      </w:pPr>
      <w:r w:rsidRPr="008D491E">
        <w:rPr>
          <w:sz w:val="28"/>
          <w:szCs w:val="28"/>
        </w:rPr>
        <w:t>«</w:t>
      </w:r>
      <w:r w:rsidR="00B74BAD" w:rsidRPr="008D491E">
        <w:rPr>
          <w:sz w:val="28"/>
          <w:szCs w:val="28"/>
          <w:lang w:val="be-BY"/>
        </w:rPr>
        <w:t>Лінгвістыка</w:t>
      </w:r>
      <w:r w:rsidRPr="008D491E">
        <w:rPr>
          <w:sz w:val="28"/>
          <w:szCs w:val="28"/>
        </w:rPr>
        <w:t>»</w:t>
      </w:r>
      <w:r w:rsidR="00B74BAD" w:rsidRPr="008D491E">
        <w:rPr>
          <w:sz w:val="28"/>
          <w:szCs w:val="28"/>
          <w:lang w:val="be-BY"/>
        </w:rPr>
        <w:t xml:space="preserve"> </w:t>
      </w:r>
      <w:r w:rsidR="00B74BAD" w:rsidRPr="008D491E">
        <w:rPr>
          <w:sz w:val="28"/>
          <w:szCs w:val="28"/>
        </w:rPr>
        <w:t>(</w:t>
      </w:r>
      <w:r w:rsidRPr="008D491E">
        <w:rPr>
          <w:sz w:val="28"/>
          <w:szCs w:val="28"/>
          <w:lang w:val="be-BY"/>
        </w:rPr>
        <w:t xml:space="preserve">по учебному предмету </w:t>
      </w:r>
      <w:r w:rsidRPr="008D491E">
        <w:rPr>
          <w:sz w:val="28"/>
          <w:szCs w:val="28"/>
        </w:rPr>
        <w:t>«</w:t>
      </w:r>
      <w:r w:rsidRPr="008D491E">
        <w:rPr>
          <w:sz w:val="28"/>
          <w:szCs w:val="28"/>
          <w:lang w:val="be-BY"/>
        </w:rPr>
        <w:t>Беларуская мова</w:t>
      </w:r>
      <w:r w:rsidRPr="008D491E">
        <w:rPr>
          <w:sz w:val="28"/>
          <w:szCs w:val="28"/>
        </w:rPr>
        <w:t>»);</w:t>
      </w:r>
    </w:p>
    <w:p w:rsidR="00B74BAD" w:rsidRPr="008D491E" w:rsidRDefault="003931B0" w:rsidP="00B74BAD">
      <w:pPr>
        <w:numPr>
          <w:ilvl w:val="0"/>
          <w:numId w:val="10"/>
        </w:numPr>
        <w:jc w:val="both"/>
        <w:rPr>
          <w:sz w:val="28"/>
          <w:szCs w:val="28"/>
        </w:rPr>
      </w:pPr>
      <w:r w:rsidRPr="008D491E">
        <w:rPr>
          <w:sz w:val="28"/>
          <w:szCs w:val="28"/>
        </w:rPr>
        <w:t>«</w:t>
      </w:r>
      <w:r w:rsidR="00B74BAD" w:rsidRPr="008D491E">
        <w:rPr>
          <w:sz w:val="28"/>
          <w:szCs w:val="28"/>
        </w:rPr>
        <w:t>Л</w:t>
      </w:r>
      <w:r w:rsidR="00B74BAD" w:rsidRPr="008D491E">
        <w:rPr>
          <w:sz w:val="28"/>
          <w:szCs w:val="28"/>
          <w:lang w:val="be-BY"/>
        </w:rPr>
        <w:t>ітаратуразнаўства</w:t>
      </w:r>
      <w:r w:rsidRPr="008D491E">
        <w:rPr>
          <w:sz w:val="28"/>
          <w:szCs w:val="28"/>
        </w:rPr>
        <w:t>»</w:t>
      </w:r>
      <w:r w:rsidRPr="008D491E">
        <w:rPr>
          <w:sz w:val="28"/>
          <w:szCs w:val="28"/>
          <w:lang w:val="be-BY"/>
        </w:rPr>
        <w:t xml:space="preserve"> (по учебному предмету </w:t>
      </w:r>
      <w:r w:rsidRPr="008D491E">
        <w:rPr>
          <w:sz w:val="28"/>
          <w:szCs w:val="28"/>
        </w:rPr>
        <w:t>«</w:t>
      </w:r>
      <w:r w:rsidRPr="008D491E">
        <w:rPr>
          <w:sz w:val="28"/>
          <w:szCs w:val="28"/>
          <w:lang w:val="be-BY"/>
        </w:rPr>
        <w:t>Беларуская літаратура</w:t>
      </w:r>
      <w:r w:rsidRPr="008D491E">
        <w:rPr>
          <w:sz w:val="28"/>
          <w:szCs w:val="28"/>
        </w:rPr>
        <w:t>»</w:t>
      </w:r>
      <w:r w:rsidR="00B74BAD" w:rsidRPr="008D491E">
        <w:rPr>
          <w:sz w:val="28"/>
          <w:szCs w:val="28"/>
          <w:lang w:val="be-BY"/>
        </w:rPr>
        <w:t>)</w:t>
      </w:r>
      <w:r w:rsidRPr="008D491E">
        <w:rPr>
          <w:sz w:val="28"/>
          <w:szCs w:val="28"/>
          <w:lang w:val="be-BY"/>
        </w:rPr>
        <w:t>;</w:t>
      </w:r>
      <w:r w:rsidR="00B74BAD" w:rsidRPr="008D491E">
        <w:rPr>
          <w:sz w:val="28"/>
          <w:szCs w:val="28"/>
          <w:lang w:val="be-BY"/>
        </w:rPr>
        <w:t xml:space="preserve"> </w:t>
      </w:r>
    </w:p>
    <w:p w:rsidR="00D425E0" w:rsidRPr="008A571E" w:rsidRDefault="00B74BAD" w:rsidP="00D5345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«Английский язык»</w:t>
      </w:r>
      <w:r w:rsidR="00F7220C" w:rsidRPr="000C4132">
        <w:rPr>
          <w:sz w:val="28"/>
          <w:szCs w:val="28"/>
        </w:rPr>
        <w:t xml:space="preserve"> </w:t>
      </w:r>
    </w:p>
    <w:p w:rsidR="00F7220C" w:rsidRPr="000C4132" w:rsidRDefault="0002172C" w:rsidP="00D425E0">
      <w:pPr>
        <w:ind w:left="1080"/>
        <w:jc w:val="both"/>
        <w:rPr>
          <w:sz w:val="28"/>
          <w:szCs w:val="28"/>
        </w:rPr>
      </w:pPr>
      <w:r w:rsidRPr="008A571E">
        <w:rPr>
          <w:sz w:val="28"/>
          <w:szCs w:val="28"/>
        </w:rPr>
        <w:t>6</w:t>
      </w:r>
      <w:r w:rsidR="008A571E" w:rsidRPr="008A571E">
        <w:rPr>
          <w:sz w:val="28"/>
          <w:szCs w:val="28"/>
        </w:rPr>
        <w:t>)</w:t>
      </w:r>
      <w:r w:rsidR="00D425E0" w:rsidRPr="008A571E">
        <w:rPr>
          <w:sz w:val="28"/>
          <w:szCs w:val="28"/>
        </w:rPr>
        <w:t xml:space="preserve"> </w:t>
      </w:r>
      <w:r w:rsidR="00B74BAD">
        <w:rPr>
          <w:sz w:val="28"/>
          <w:szCs w:val="28"/>
        </w:rPr>
        <w:t>«И</w:t>
      </w:r>
      <w:r w:rsidRPr="008A571E">
        <w:rPr>
          <w:sz w:val="28"/>
          <w:szCs w:val="28"/>
        </w:rPr>
        <w:t>ностранные языки</w:t>
      </w:r>
      <w:r w:rsidR="00C206A6">
        <w:rPr>
          <w:sz w:val="28"/>
          <w:szCs w:val="28"/>
        </w:rPr>
        <w:t xml:space="preserve"> (немецкий, французский, испанский</w:t>
      </w:r>
      <w:r w:rsidR="008A571E" w:rsidRPr="008A571E">
        <w:rPr>
          <w:sz w:val="28"/>
          <w:szCs w:val="28"/>
        </w:rPr>
        <w:t>)</w:t>
      </w:r>
      <w:r w:rsidR="00B74BAD">
        <w:rPr>
          <w:sz w:val="28"/>
          <w:szCs w:val="28"/>
        </w:rPr>
        <w:t>»</w:t>
      </w:r>
      <w:r w:rsidR="009A76E6" w:rsidRPr="008A571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425E0" w:rsidRPr="000C4132" w:rsidRDefault="00D425E0">
      <w:pPr>
        <w:numPr>
          <w:ilvl w:val="0"/>
          <w:numId w:val="7"/>
        </w:numPr>
        <w:tabs>
          <w:tab w:val="clear" w:pos="1620"/>
        </w:tabs>
        <w:ind w:left="1080"/>
        <w:jc w:val="both"/>
        <w:rPr>
          <w:sz w:val="28"/>
          <w:szCs w:val="28"/>
        </w:rPr>
      </w:pPr>
      <w:r w:rsidRPr="000C4132">
        <w:rPr>
          <w:sz w:val="28"/>
          <w:szCs w:val="28"/>
        </w:rPr>
        <w:t xml:space="preserve">направление </w:t>
      </w:r>
      <w:r w:rsidR="00F7220C" w:rsidRPr="000C4132">
        <w:rPr>
          <w:sz w:val="28"/>
          <w:szCs w:val="28"/>
        </w:rPr>
        <w:t xml:space="preserve">историко-обществоведческих  дисциплин: </w:t>
      </w:r>
    </w:p>
    <w:p w:rsidR="00F7220C" w:rsidRPr="008A571E" w:rsidRDefault="00D53457" w:rsidP="00D425E0">
      <w:pPr>
        <w:ind w:left="1080"/>
        <w:jc w:val="both"/>
        <w:rPr>
          <w:sz w:val="28"/>
          <w:szCs w:val="28"/>
        </w:rPr>
      </w:pPr>
      <w:r w:rsidRPr="008A571E">
        <w:rPr>
          <w:sz w:val="28"/>
          <w:szCs w:val="28"/>
        </w:rPr>
        <w:t>7</w:t>
      </w:r>
      <w:r w:rsidR="00D425E0" w:rsidRPr="008A571E">
        <w:rPr>
          <w:sz w:val="28"/>
          <w:szCs w:val="28"/>
        </w:rPr>
        <w:t xml:space="preserve">) </w:t>
      </w:r>
      <w:r w:rsidR="0002172C" w:rsidRPr="008A571E">
        <w:rPr>
          <w:sz w:val="28"/>
          <w:szCs w:val="28"/>
        </w:rPr>
        <w:t>«История – культурное наследие и современность»</w:t>
      </w:r>
      <w:r w:rsidR="006D2B99" w:rsidRPr="008A571E">
        <w:rPr>
          <w:sz w:val="28"/>
          <w:szCs w:val="28"/>
        </w:rPr>
        <w:t xml:space="preserve"> </w:t>
      </w:r>
      <w:r w:rsidR="0002172C" w:rsidRPr="008A571E">
        <w:rPr>
          <w:sz w:val="28"/>
          <w:szCs w:val="28"/>
        </w:rPr>
        <w:t>(история)</w:t>
      </w:r>
    </w:p>
    <w:p w:rsidR="00F7220C" w:rsidRPr="000C4132" w:rsidRDefault="00D53457">
      <w:pPr>
        <w:ind w:left="720" w:firstLine="360"/>
        <w:jc w:val="both"/>
        <w:rPr>
          <w:sz w:val="28"/>
          <w:szCs w:val="28"/>
        </w:rPr>
      </w:pPr>
      <w:r w:rsidRPr="008A571E">
        <w:rPr>
          <w:sz w:val="28"/>
          <w:szCs w:val="28"/>
        </w:rPr>
        <w:t>8</w:t>
      </w:r>
      <w:r w:rsidR="0002172C" w:rsidRPr="008A571E">
        <w:rPr>
          <w:sz w:val="28"/>
          <w:szCs w:val="28"/>
        </w:rPr>
        <w:t>) «</w:t>
      </w:r>
      <w:r w:rsidR="006D2B99" w:rsidRPr="008A571E">
        <w:rPr>
          <w:sz w:val="28"/>
          <w:szCs w:val="28"/>
        </w:rPr>
        <w:t>Человек и современное общество» (</w:t>
      </w:r>
      <w:r w:rsidR="00B74BAD">
        <w:rPr>
          <w:sz w:val="28"/>
          <w:szCs w:val="28"/>
        </w:rPr>
        <w:t>по учебному  предмету «О</w:t>
      </w:r>
      <w:r w:rsidR="006D2B99" w:rsidRPr="008A571E">
        <w:rPr>
          <w:sz w:val="28"/>
          <w:szCs w:val="28"/>
        </w:rPr>
        <w:t>бществоведение</w:t>
      </w:r>
      <w:r w:rsidR="00B74BAD">
        <w:rPr>
          <w:sz w:val="28"/>
          <w:szCs w:val="28"/>
        </w:rPr>
        <w:t>»</w:t>
      </w:r>
      <w:r w:rsidR="006D2B99" w:rsidRPr="008A571E">
        <w:rPr>
          <w:sz w:val="28"/>
          <w:szCs w:val="28"/>
        </w:rPr>
        <w:t>)</w:t>
      </w:r>
      <w:r w:rsidR="00F7220C" w:rsidRPr="008A571E">
        <w:rPr>
          <w:sz w:val="28"/>
          <w:szCs w:val="28"/>
        </w:rPr>
        <w:t>;</w:t>
      </w:r>
    </w:p>
    <w:p w:rsidR="00D425E0" w:rsidRPr="000C4132" w:rsidRDefault="00D425E0">
      <w:pPr>
        <w:numPr>
          <w:ilvl w:val="0"/>
          <w:numId w:val="7"/>
        </w:numPr>
        <w:tabs>
          <w:tab w:val="clear" w:pos="1620"/>
        </w:tabs>
        <w:ind w:left="1080"/>
        <w:jc w:val="both"/>
        <w:rPr>
          <w:sz w:val="28"/>
          <w:szCs w:val="28"/>
        </w:rPr>
      </w:pPr>
      <w:r w:rsidRPr="000C4132">
        <w:rPr>
          <w:sz w:val="28"/>
          <w:szCs w:val="28"/>
        </w:rPr>
        <w:t xml:space="preserve">направление </w:t>
      </w:r>
      <w:r w:rsidR="00F7220C" w:rsidRPr="000C4132">
        <w:rPr>
          <w:sz w:val="28"/>
          <w:szCs w:val="28"/>
        </w:rPr>
        <w:t xml:space="preserve">физико-математических дисциплин: </w:t>
      </w:r>
    </w:p>
    <w:p w:rsidR="00D425E0" w:rsidRPr="000C4132" w:rsidRDefault="00D53457" w:rsidP="00D425E0">
      <w:pPr>
        <w:ind w:left="1080"/>
        <w:jc w:val="both"/>
        <w:rPr>
          <w:sz w:val="28"/>
          <w:szCs w:val="28"/>
        </w:rPr>
      </w:pPr>
      <w:r w:rsidRPr="000C4132">
        <w:rPr>
          <w:sz w:val="28"/>
          <w:szCs w:val="28"/>
        </w:rPr>
        <w:t>9</w:t>
      </w:r>
      <w:r w:rsidR="00D425E0" w:rsidRPr="000C4132">
        <w:rPr>
          <w:sz w:val="28"/>
          <w:szCs w:val="28"/>
        </w:rPr>
        <w:t xml:space="preserve">) </w:t>
      </w:r>
      <w:r w:rsidR="00B74BAD">
        <w:rPr>
          <w:sz w:val="28"/>
          <w:szCs w:val="28"/>
        </w:rPr>
        <w:t>«М</w:t>
      </w:r>
      <w:r w:rsidR="00F7220C" w:rsidRPr="000C4132">
        <w:rPr>
          <w:sz w:val="28"/>
          <w:szCs w:val="28"/>
        </w:rPr>
        <w:t>атематика</w:t>
      </w:r>
      <w:r w:rsidR="00B74BAD">
        <w:rPr>
          <w:sz w:val="28"/>
          <w:szCs w:val="28"/>
        </w:rPr>
        <w:t>»</w:t>
      </w:r>
      <w:r w:rsidR="00F7220C" w:rsidRPr="000C4132">
        <w:rPr>
          <w:sz w:val="28"/>
          <w:szCs w:val="28"/>
        </w:rPr>
        <w:t xml:space="preserve">; </w:t>
      </w:r>
    </w:p>
    <w:p w:rsidR="00F7220C" w:rsidRPr="008A571E" w:rsidRDefault="00D53457" w:rsidP="00D425E0">
      <w:pPr>
        <w:ind w:left="1080"/>
        <w:jc w:val="both"/>
        <w:rPr>
          <w:sz w:val="28"/>
          <w:szCs w:val="28"/>
        </w:rPr>
      </w:pPr>
      <w:r w:rsidRPr="008A571E">
        <w:rPr>
          <w:sz w:val="28"/>
          <w:szCs w:val="28"/>
        </w:rPr>
        <w:t>10</w:t>
      </w:r>
      <w:r w:rsidR="009B58D9" w:rsidRPr="008A571E">
        <w:rPr>
          <w:sz w:val="28"/>
          <w:szCs w:val="28"/>
        </w:rPr>
        <w:t xml:space="preserve">) </w:t>
      </w:r>
      <w:r w:rsidR="00B74BAD">
        <w:rPr>
          <w:sz w:val="28"/>
          <w:szCs w:val="28"/>
        </w:rPr>
        <w:t>«Ф</w:t>
      </w:r>
      <w:r w:rsidR="009B58D9" w:rsidRPr="008A571E">
        <w:rPr>
          <w:sz w:val="28"/>
          <w:szCs w:val="28"/>
        </w:rPr>
        <w:t>изика</w:t>
      </w:r>
      <w:r w:rsidR="0002172C" w:rsidRPr="008A571E">
        <w:rPr>
          <w:sz w:val="28"/>
          <w:szCs w:val="28"/>
        </w:rPr>
        <w:t xml:space="preserve"> и астрономия</w:t>
      </w:r>
      <w:r w:rsidR="00B74BAD">
        <w:rPr>
          <w:sz w:val="28"/>
          <w:szCs w:val="28"/>
        </w:rPr>
        <w:t>»</w:t>
      </w:r>
      <w:r w:rsidR="009B58D9" w:rsidRPr="008A571E">
        <w:rPr>
          <w:sz w:val="28"/>
          <w:szCs w:val="28"/>
        </w:rPr>
        <w:t>;</w:t>
      </w:r>
    </w:p>
    <w:p w:rsidR="00F7220C" w:rsidRPr="008A571E" w:rsidRDefault="00D425E0">
      <w:pPr>
        <w:numPr>
          <w:ilvl w:val="0"/>
          <w:numId w:val="7"/>
        </w:numPr>
        <w:tabs>
          <w:tab w:val="clear" w:pos="1620"/>
        </w:tabs>
        <w:ind w:left="1080"/>
        <w:jc w:val="both"/>
        <w:rPr>
          <w:sz w:val="28"/>
          <w:szCs w:val="28"/>
        </w:rPr>
      </w:pPr>
      <w:r w:rsidRPr="008A571E">
        <w:rPr>
          <w:sz w:val="28"/>
          <w:szCs w:val="28"/>
        </w:rPr>
        <w:t xml:space="preserve">секция </w:t>
      </w:r>
      <w:r w:rsidR="00F7220C" w:rsidRPr="008A571E">
        <w:rPr>
          <w:sz w:val="28"/>
          <w:szCs w:val="28"/>
        </w:rPr>
        <w:t>информатики и информационных технологий</w:t>
      </w:r>
      <w:r w:rsidRPr="008A571E">
        <w:rPr>
          <w:sz w:val="28"/>
          <w:szCs w:val="28"/>
        </w:rPr>
        <w:t xml:space="preserve"> (</w:t>
      </w:r>
      <w:r w:rsidR="00D53457" w:rsidRPr="008A571E">
        <w:rPr>
          <w:sz w:val="28"/>
          <w:szCs w:val="28"/>
        </w:rPr>
        <w:t>11</w:t>
      </w:r>
      <w:r w:rsidRPr="008A571E">
        <w:rPr>
          <w:sz w:val="28"/>
          <w:szCs w:val="28"/>
        </w:rPr>
        <w:t>)</w:t>
      </w:r>
      <w:r w:rsidR="00F7220C" w:rsidRPr="008A571E">
        <w:rPr>
          <w:sz w:val="28"/>
          <w:szCs w:val="28"/>
        </w:rPr>
        <w:t>;</w:t>
      </w:r>
    </w:p>
    <w:p w:rsidR="00D425E0" w:rsidRPr="008A571E" w:rsidRDefault="00D425E0">
      <w:pPr>
        <w:numPr>
          <w:ilvl w:val="0"/>
          <w:numId w:val="7"/>
        </w:numPr>
        <w:tabs>
          <w:tab w:val="clear" w:pos="1620"/>
        </w:tabs>
        <w:ind w:left="1080"/>
        <w:jc w:val="both"/>
        <w:rPr>
          <w:sz w:val="28"/>
          <w:szCs w:val="28"/>
        </w:rPr>
      </w:pPr>
      <w:r w:rsidRPr="008A571E">
        <w:rPr>
          <w:sz w:val="28"/>
          <w:szCs w:val="28"/>
        </w:rPr>
        <w:t xml:space="preserve">направление </w:t>
      </w:r>
      <w:r w:rsidR="00F7220C" w:rsidRPr="008A571E">
        <w:rPr>
          <w:sz w:val="28"/>
          <w:szCs w:val="28"/>
        </w:rPr>
        <w:t xml:space="preserve">естественнонаучных дисциплин: </w:t>
      </w:r>
    </w:p>
    <w:p w:rsidR="00D425E0" w:rsidRPr="008A571E" w:rsidRDefault="00D425E0" w:rsidP="00D425E0">
      <w:pPr>
        <w:ind w:left="1080"/>
        <w:jc w:val="both"/>
        <w:rPr>
          <w:sz w:val="28"/>
          <w:szCs w:val="28"/>
        </w:rPr>
      </w:pPr>
      <w:r w:rsidRPr="008A571E">
        <w:rPr>
          <w:sz w:val="28"/>
          <w:szCs w:val="28"/>
        </w:rPr>
        <w:t>1</w:t>
      </w:r>
      <w:r w:rsidR="00D53457" w:rsidRPr="008A571E">
        <w:rPr>
          <w:sz w:val="28"/>
          <w:szCs w:val="28"/>
        </w:rPr>
        <w:t xml:space="preserve">2) </w:t>
      </w:r>
      <w:r w:rsidR="00B74BAD">
        <w:rPr>
          <w:sz w:val="28"/>
          <w:szCs w:val="28"/>
        </w:rPr>
        <w:t>«Х</w:t>
      </w:r>
      <w:r w:rsidR="00D53457" w:rsidRPr="008A571E">
        <w:rPr>
          <w:sz w:val="28"/>
          <w:szCs w:val="28"/>
        </w:rPr>
        <w:t>имия и экология</w:t>
      </w:r>
      <w:r w:rsidR="00B74BAD">
        <w:rPr>
          <w:sz w:val="28"/>
          <w:szCs w:val="28"/>
        </w:rPr>
        <w:t>»</w:t>
      </w:r>
      <w:r w:rsidR="009A76E6" w:rsidRPr="008A571E">
        <w:rPr>
          <w:sz w:val="28"/>
          <w:szCs w:val="28"/>
        </w:rPr>
        <w:t>;</w:t>
      </w:r>
    </w:p>
    <w:p w:rsidR="00D425E0" w:rsidRPr="000C4132" w:rsidRDefault="00D425E0" w:rsidP="00D425E0">
      <w:pPr>
        <w:ind w:left="1080"/>
        <w:jc w:val="both"/>
        <w:rPr>
          <w:sz w:val="28"/>
          <w:szCs w:val="28"/>
        </w:rPr>
      </w:pPr>
      <w:r w:rsidRPr="008A571E">
        <w:rPr>
          <w:sz w:val="28"/>
          <w:szCs w:val="28"/>
        </w:rPr>
        <w:t>1</w:t>
      </w:r>
      <w:r w:rsidR="006D2B99" w:rsidRPr="008A571E">
        <w:rPr>
          <w:sz w:val="28"/>
          <w:szCs w:val="28"/>
        </w:rPr>
        <w:t xml:space="preserve">3) «География </w:t>
      </w:r>
      <w:r w:rsidR="006D2B99" w:rsidRPr="008A571E">
        <w:rPr>
          <w:sz w:val="28"/>
          <w:szCs w:val="28"/>
          <w:lang w:val="en-US"/>
        </w:rPr>
        <w:t>XXI</w:t>
      </w:r>
      <w:r w:rsidR="006D2B99" w:rsidRPr="008A571E">
        <w:rPr>
          <w:sz w:val="28"/>
          <w:szCs w:val="28"/>
        </w:rPr>
        <w:t xml:space="preserve"> века: взгляд юного исследователя» (география)</w:t>
      </w:r>
      <w:r w:rsidR="00D53457" w:rsidRPr="000C4132">
        <w:rPr>
          <w:sz w:val="28"/>
          <w:szCs w:val="28"/>
        </w:rPr>
        <w:t xml:space="preserve"> </w:t>
      </w:r>
    </w:p>
    <w:p w:rsidR="00F7220C" w:rsidRDefault="00D425E0" w:rsidP="00D425E0">
      <w:pPr>
        <w:ind w:left="1080"/>
        <w:jc w:val="both"/>
        <w:rPr>
          <w:sz w:val="28"/>
          <w:szCs w:val="28"/>
        </w:rPr>
      </w:pPr>
      <w:r w:rsidRPr="000C4132">
        <w:rPr>
          <w:sz w:val="28"/>
          <w:szCs w:val="28"/>
        </w:rPr>
        <w:t>1</w:t>
      </w:r>
      <w:r w:rsidR="00D53457" w:rsidRPr="000C4132">
        <w:rPr>
          <w:sz w:val="28"/>
          <w:szCs w:val="28"/>
        </w:rPr>
        <w:t xml:space="preserve">4) </w:t>
      </w:r>
      <w:r w:rsidR="00B74BAD">
        <w:rPr>
          <w:sz w:val="28"/>
          <w:szCs w:val="28"/>
        </w:rPr>
        <w:t>«Б</w:t>
      </w:r>
      <w:r w:rsidR="00D53457" w:rsidRPr="000C4132">
        <w:rPr>
          <w:sz w:val="28"/>
          <w:szCs w:val="28"/>
        </w:rPr>
        <w:t>иология и экология</w:t>
      </w:r>
      <w:r w:rsidR="00B74BAD">
        <w:rPr>
          <w:sz w:val="28"/>
          <w:szCs w:val="28"/>
        </w:rPr>
        <w:t>»</w:t>
      </w:r>
      <w:r w:rsidR="009A76E6">
        <w:rPr>
          <w:sz w:val="28"/>
          <w:szCs w:val="28"/>
        </w:rPr>
        <w:t>;</w:t>
      </w:r>
    </w:p>
    <w:p w:rsidR="00F7220C" w:rsidRDefault="00EF6E73">
      <w:pPr>
        <w:numPr>
          <w:ilvl w:val="0"/>
          <w:numId w:val="7"/>
        </w:numPr>
        <w:tabs>
          <w:tab w:val="clear" w:pos="1620"/>
        </w:tabs>
        <w:ind w:left="1080"/>
        <w:jc w:val="both"/>
        <w:rPr>
          <w:sz w:val="28"/>
          <w:szCs w:val="28"/>
        </w:rPr>
      </w:pPr>
      <w:r w:rsidRPr="000C4132">
        <w:rPr>
          <w:sz w:val="28"/>
          <w:szCs w:val="28"/>
        </w:rPr>
        <w:t>15)</w:t>
      </w:r>
      <w:r w:rsidR="009A478A" w:rsidRPr="000C4132">
        <w:rPr>
          <w:sz w:val="28"/>
          <w:szCs w:val="28"/>
        </w:rPr>
        <w:t xml:space="preserve"> </w:t>
      </w:r>
      <w:r w:rsidR="00D425E0" w:rsidRPr="000C4132">
        <w:rPr>
          <w:sz w:val="28"/>
          <w:szCs w:val="28"/>
        </w:rPr>
        <w:t xml:space="preserve"> </w:t>
      </w:r>
      <w:r w:rsidR="00B74BAD">
        <w:rPr>
          <w:sz w:val="28"/>
          <w:szCs w:val="28"/>
        </w:rPr>
        <w:t>«Трудовое обучение»</w:t>
      </w:r>
      <w:r w:rsidR="008D491E">
        <w:rPr>
          <w:sz w:val="28"/>
          <w:szCs w:val="28"/>
        </w:rPr>
        <w:t>.</w:t>
      </w:r>
    </w:p>
    <w:p w:rsidR="00F7220C" w:rsidRPr="000C4132" w:rsidRDefault="00F7220C">
      <w:pPr>
        <w:pStyle w:val="21"/>
        <w:rPr>
          <w:sz w:val="28"/>
          <w:szCs w:val="28"/>
        </w:rPr>
      </w:pPr>
      <w:r w:rsidRPr="000C4132">
        <w:rPr>
          <w:sz w:val="28"/>
          <w:szCs w:val="28"/>
        </w:rPr>
        <w:lastRenderedPageBreak/>
        <w:t>Форма представления работ на заседаниях секций</w:t>
      </w:r>
      <w:r w:rsidR="00EF6E73" w:rsidRPr="000C4132">
        <w:rPr>
          <w:sz w:val="28"/>
          <w:szCs w:val="28"/>
        </w:rPr>
        <w:t xml:space="preserve"> в период проведения второго этапа </w:t>
      </w:r>
      <w:r w:rsidRPr="000C4132">
        <w:rPr>
          <w:sz w:val="28"/>
          <w:szCs w:val="28"/>
        </w:rPr>
        <w:t xml:space="preserve"> – устные сообщения. Возможно использование пособий, плакатов, таблиц, видеопрезентации. Регламент выступления – до 10 минут. В течение этого времени участник демонстрирует умение кратко и чётко изложить суть своей исследовательской работы.</w:t>
      </w:r>
    </w:p>
    <w:p w:rsidR="000507F5" w:rsidRPr="000C4132" w:rsidRDefault="000507F5">
      <w:pPr>
        <w:jc w:val="center"/>
        <w:rPr>
          <w:b/>
          <w:sz w:val="28"/>
          <w:szCs w:val="28"/>
        </w:rPr>
      </w:pPr>
    </w:p>
    <w:p w:rsidR="00F7220C" w:rsidRPr="000C4132" w:rsidRDefault="00F7220C">
      <w:pPr>
        <w:jc w:val="center"/>
        <w:rPr>
          <w:b/>
          <w:sz w:val="28"/>
          <w:szCs w:val="28"/>
        </w:rPr>
      </w:pPr>
      <w:r w:rsidRPr="000C4132">
        <w:rPr>
          <w:b/>
          <w:sz w:val="28"/>
          <w:szCs w:val="28"/>
          <w:lang w:val="en-US"/>
        </w:rPr>
        <w:t>VI</w:t>
      </w:r>
      <w:r w:rsidRPr="000C4132">
        <w:rPr>
          <w:b/>
          <w:sz w:val="28"/>
          <w:szCs w:val="28"/>
        </w:rPr>
        <w:t>. Оценка исследовательской работы</w:t>
      </w:r>
    </w:p>
    <w:p w:rsidR="00F7220C" w:rsidRPr="000C4132" w:rsidRDefault="00F7220C">
      <w:pPr>
        <w:ind w:firstLine="709"/>
        <w:jc w:val="both"/>
        <w:rPr>
          <w:sz w:val="28"/>
          <w:szCs w:val="28"/>
        </w:rPr>
      </w:pPr>
      <w:r w:rsidRPr="000C4132">
        <w:rPr>
          <w:sz w:val="28"/>
          <w:szCs w:val="28"/>
        </w:rPr>
        <w:t xml:space="preserve">Оценка результатов работы участников </w:t>
      </w:r>
      <w:r w:rsidR="009A478A" w:rsidRPr="000C4132">
        <w:rPr>
          <w:sz w:val="28"/>
          <w:szCs w:val="28"/>
        </w:rPr>
        <w:t>к</w:t>
      </w:r>
      <w:r w:rsidRPr="000C4132">
        <w:rPr>
          <w:sz w:val="28"/>
          <w:szCs w:val="28"/>
        </w:rPr>
        <w:t>онференции производится на основе анализа материалов исследовательских работ и выступлений учащихся.</w:t>
      </w:r>
    </w:p>
    <w:p w:rsidR="00F7220C" w:rsidRPr="000C4132" w:rsidRDefault="00F7220C">
      <w:pPr>
        <w:ind w:firstLine="709"/>
        <w:jc w:val="both"/>
        <w:rPr>
          <w:spacing w:val="-4"/>
          <w:sz w:val="28"/>
          <w:szCs w:val="28"/>
        </w:rPr>
      </w:pPr>
      <w:r w:rsidRPr="000C4132">
        <w:rPr>
          <w:spacing w:val="-4"/>
          <w:sz w:val="28"/>
          <w:szCs w:val="28"/>
        </w:rPr>
        <w:t>При оценке обращается внимание на степень самостоятельности работы, её общественно-полезную направленность и практическую значимость, творческий характер, обоснованность, чёткость, лаконичность и логичность изложения, соблюдение требований к оформлению материалов, регламента, умение донести до слушателя содержание материала.</w:t>
      </w:r>
    </w:p>
    <w:p w:rsidR="00F7220C" w:rsidRPr="000C4132" w:rsidRDefault="00F7220C">
      <w:pPr>
        <w:jc w:val="center"/>
        <w:rPr>
          <w:b/>
          <w:sz w:val="28"/>
          <w:szCs w:val="28"/>
        </w:rPr>
      </w:pPr>
      <w:r w:rsidRPr="000C4132">
        <w:rPr>
          <w:b/>
          <w:sz w:val="28"/>
          <w:szCs w:val="28"/>
          <w:lang w:val="en-US"/>
        </w:rPr>
        <w:t>VII</w:t>
      </w:r>
      <w:r w:rsidRPr="000C4132">
        <w:rPr>
          <w:b/>
          <w:sz w:val="28"/>
          <w:szCs w:val="28"/>
        </w:rPr>
        <w:t>. Подведение итогов. Награждение</w:t>
      </w:r>
    </w:p>
    <w:p w:rsidR="00F7220C" w:rsidRPr="000C4132" w:rsidRDefault="00F7220C">
      <w:pPr>
        <w:ind w:firstLine="709"/>
        <w:jc w:val="both"/>
        <w:rPr>
          <w:sz w:val="28"/>
          <w:szCs w:val="28"/>
        </w:rPr>
      </w:pPr>
      <w:r w:rsidRPr="000C4132">
        <w:rPr>
          <w:sz w:val="28"/>
          <w:szCs w:val="28"/>
        </w:rPr>
        <w:t xml:space="preserve">Жюри </w:t>
      </w:r>
      <w:r w:rsidR="009A478A" w:rsidRPr="000C4132">
        <w:rPr>
          <w:sz w:val="28"/>
          <w:szCs w:val="28"/>
        </w:rPr>
        <w:t>к</w:t>
      </w:r>
      <w:r w:rsidRPr="000C4132">
        <w:rPr>
          <w:sz w:val="28"/>
          <w:szCs w:val="28"/>
        </w:rPr>
        <w:t xml:space="preserve">онференции оценивает представленные работы согласно «Критериям оценки научно-исследовательских работ» (Приложение 3) и определяет победителей </w:t>
      </w:r>
      <w:r w:rsidR="009A478A" w:rsidRPr="000C4132">
        <w:rPr>
          <w:sz w:val="28"/>
          <w:szCs w:val="28"/>
        </w:rPr>
        <w:t>к</w:t>
      </w:r>
      <w:r w:rsidRPr="000C4132">
        <w:rPr>
          <w:sz w:val="28"/>
          <w:szCs w:val="28"/>
        </w:rPr>
        <w:t xml:space="preserve">онференции. Решение жюри оформляется протоколом, который подписывает председатель жюри секции. </w:t>
      </w:r>
    </w:p>
    <w:p w:rsidR="00F7220C" w:rsidRPr="000C4132" w:rsidRDefault="00F7220C">
      <w:pPr>
        <w:ind w:firstLine="709"/>
        <w:jc w:val="both"/>
        <w:rPr>
          <w:sz w:val="28"/>
          <w:szCs w:val="28"/>
        </w:rPr>
      </w:pPr>
      <w:r w:rsidRPr="000C4132">
        <w:rPr>
          <w:sz w:val="28"/>
          <w:szCs w:val="28"/>
        </w:rPr>
        <w:t xml:space="preserve">Победители </w:t>
      </w:r>
      <w:r w:rsidR="009A478A" w:rsidRPr="000C4132">
        <w:rPr>
          <w:sz w:val="28"/>
          <w:szCs w:val="28"/>
        </w:rPr>
        <w:t>к</w:t>
      </w:r>
      <w:r w:rsidRPr="000C4132">
        <w:rPr>
          <w:sz w:val="28"/>
          <w:szCs w:val="28"/>
        </w:rPr>
        <w:t xml:space="preserve">онференции награждаются дипломами 1, 2, 3 степени и похвальными отзывами управления образования Брестского облисполкома. </w:t>
      </w:r>
    </w:p>
    <w:p w:rsidR="00F7220C" w:rsidRPr="000C4132" w:rsidRDefault="00F7220C">
      <w:pPr>
        <w:ind w:firstLine="709"/>
        <w:jc w:val="both"/>
        <w:rPr>
          <w:sz w:val="28"/>
          <w:szCs w:val="28"/>
        </w:rPr>
      </w:pPr>
      <w:r w:rsidRPr="000C4132">
        <w:rPr>
          <w:sz w:val="28"/>
          <w:szCs w:val="28"/>
        </w:rPr>
        <w:t xml:space="preserve">Количество дипломов составляет </w:t>
      </w:r>
      <w:r w:rsidR="00F35C6C" w:rsidRPr="00782EEE">
        <w:rPr>
          <w:sz w:val="28"/>
          <w:szCs w:val="28"/>
        </w:rPr>
        <w:t>не более</w:t>
      </w:r>
      <w:r w:rsidR="00F35C6C">
        <w:rPr>
          <w:sz w:val="28"/>
          <w:szCs w:val="28"/>
        </w:rPr>
        <w:t xml:space="preserve"> </w:t>
      </w:r>
      <w:r w:rsidRPr="000C4132">
        <w:rPr>
          <w:sz w:val="28"/>
          <w:szCs w:val="28"/>
        </w:rPr>
        <w:t xml:space="preserve">45% от общего числа исследовательских работ. Количество дипломов </w:t>
      </w:r>
      <w:r w:rsidRPr="000C4132">
        <w:rPr>
          <w:sz w:val="28"/>
          <w:szCs w:val="28"/>
          <w:lang w:val="en-US"/>
        </w:rPr>
        <w:t>I</w:t>
      </w:r>
      <w:r w:rsidRPr="000C4132">
        <w:rPr>
          <w:sz w:val="28"/>
          <w:szCs w:val="28"/>
        </w:rPr>
        <w:t xml:space="preserve">, </w:t>
      </w:r>
      <w:r w:rsidRPr="000C4132">
        <w:rPr>
          <w:sz w:val="28"/>
          <w:szCs w:val="28"/>
          <w:lang w:val="en-US"/>
        </w:rPr>
        <w:t>II</w:t>
      </w:r>
      <w:r w:rsidRPr="000C4132">
        <w:rPr>
          <w:sz w:val="28"/>
          <w:szCs w:val="28"/>
        </w:rPr>
        <w:t xml:space="preserve">, </w:t>
      </w:r>
      <w:r w:rsidRPr="000C4132">
        <w:rPr>
          <w:sz w:val="28"/>
          <w:szCs w:val="28"/>
          <w:lang w:val="en-US"/>
        </w:rPr>
        <w:t>III</w:t>
      </w:r>
      <w:r w:rsidRPr="000C4132">
        <w:rPr>
          <w:sz w:val="28"/>
          <w:szCs w:val="28"/>
        </w:rPr>
        <w:t xml:space="preserve"> степени определяется исходя из следующей пропорции: 50% от </w:t>
      </w:r>
      <w:r w:rsidRPr="000C4132">
        <w:rPr>
          <w:b/>
          <w:sz w:val="28"/>
          <w:szCs w:val="28"/>
        </w:rPr>
        <w:t>числа победителей</w:t>
      </w:r>
      <w:r w:rsidRPr="000C4132">
        <w:rPr>
          <w:sz w:val="28"/>
          <w:szCs w:val="28"/>
        </w:rPr>
        <w:t xml:space="preserve"> награждаются дипломами </w:t>
      </w:r>
      <w:r w:rsidRPr="000C4132">
        <w:rPr>
          <w:sz w:val="28"/>
          <w:szCs w:val="28"/>
          <w:lang w:val="en-US"/>
        </w:rPr>
        <w:t>III</w:t>
      </w:r>
      <w:r w:rsidRPr="000C4132">
        <w:rPr>
          <w:sz w:val="28"/>
          <w:szCs w:val="28"/>
        </w:rPr>
        <w:t xml:space="preserve"> степени, 30% - дипломами II степени, 20% - дипломами  I степени. </w:t>
      </w:r>
    </w:p>
    <w:p w:rsidR="00F7220C" w:rsidRPr="000C4132" w:rsidRDefault="00F7220C">
      <w:pPr>
        <w:ind w:firstLine="709"/>
        <w:jc w:val="both"/>
        <w:rPr>
          <w:sz w:val="28"/>
          <w:szCs w:val="28"/>
        </w:rPr>
      </w:pPr>
      <w:r w:rsidRPr="000C4132">
        <w:rPr>
          <w:sz w:val="28"/>
          <w:szCs w:val="28"/>
        </w:rPr>
        <w:t xml:space="preserve">По итогам проведения </w:t>
      </w:r>
      <w:r w:rsidR="009A478A" w:rsidRPr="000C4132">
        <w:rPr>
          <w:sz w:val="28"/>
          <w:szCs w:val="28"/>
        </w:rPr>
        <w:t>к</w:t>
      </w:r>
      <w:r w:rsidRPr="000C4132">
        <w:rPr>
          <w:sz w:val="28"/>
          <w:szCs w:val="28"/>
        </w:rPr>
        <w:t>онференции издается приказ начальника управления образования облисполкома. Педагоги, успешно организовавшие научно-исследовательскую работу учащихся, поощряются отделами образования</w:t>
      </w:r>
      <w:r w:rsidR="009A478A" w:rsidRPr="000C4132">
        <w:rPr>
          <w:sz w:val="28"/>
          <w:szCs w:val="28"/>
        </w:rPr>
        <w:t>, спорта и туризма</w:t>
      </w:r>
      <w:r w:rsidRPr="000C4132">
        <w:rPr>
          <w:sz w:val="28"/>
          <w:szCs w:val="28"/>
        </w:rPr>
        <w:t xml:space="preserve"> городских </w:t>
      </w:r>
      <w:r w:rsidR="009A478A" w:rsidRPr="000C4132">
        <w:rPr>
          <w:sz w:val="28"/>
          <w:szCs w:val="28"/>
        </w:rPr>
        <w:t>(</w:t>
      </w:r>
      <w:r w:rsidRPr="000C4132">
        <w:rPr>
          <w:sz w:val="28"/>
          <w:szCs w:val="28"/>
        </w:rPr>
        <w:t>районных</w:t>
      </w:r>
      <w:r w:rsidR="009A478A" w:rsidRPr="000C4132">
        <w:rPr>
          <w:sz w:val="28"/>
          <w:szCs w:val="28"/>
        </w:rPr>
        <w:t>)</w:t>
      </w:r>
      <w:r w:rsidRPr="000C4132">
        <w:rPr>
          <w:sz w:val="28"/>
          <w:szCs w:val="28"/>
        </w:rPr>
        <w:t xml:space="preserve"> исполнительных комитетов.</w:t>
      </w:r>
    </w:p>
    <w:p w:rsidR="00336D8F" w:rsidRDefault="00336D8F" w:rsidP="00336D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. Требования к оформлению текстов работы </w:t>
      </w:r>
    </w:p>
    <w:p w:rsidR="00336D8F" w:rsidRDefault="00336D8F" w:rsidP="00336D8F">
      <w:pPr>
        <w:jc w:val="both"/>
        <w:rPr>
          <w:sz w:val="28"/>
          <w:szCs w:val="28"/>
        </w:rPr>
      </w:pPr>
      <w:r>
        <w:rPr>
          <w:sz w:val="28"/>
          <w:szCs w:val="28"/>
        </w:rPr>
        <w:t>Текст работы набирается шрифтом Times New Roman, размер шрифта 14.</w:t>
      </w:r>
    </w:p>
    <w:p w:rsidR="00336D8F" w:rsidRDefault="00336D8F" w:rsidP="00336D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 бумаги А4. </w:t>
      </w:r>
    </w:p>
    <w:p w:rsidR="00336D8F" w:rsidRDefault="00336D8F" w:rsidP="00336D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Межстрочный интервал одинарный.</w:t>
      </w:r>
    </w:p>
    <w:p w:rsidR="00336D8F" w:rsidRDefault="00336D8F" w:rsidP="00336D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Поля: левое – </w:t>
      </w:r>
      <w:smartTag w:uri="urn:schemas-microsoft-com:office:smarttags" w:element="metricconverter">
        <w:smartTagPr>
          <w:attr w:name="ProductID" w:val="30 мм"/>
        </w:smartTagPr>
        <w:r>
          <w:rPr>
            <w:sz w:val="28"/>
            <w:szCs w:val="28"/>
          </w:rPr>
          <w:t>30 мм</w:t>
        </w:r>
      </w:smartTag>
      <w:r>
        <w:rPr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>
          <w:rPr>
            <w:sz w:val="28"/>
            <w:szCs w:val="28"/>
          </w:rPr>
          <w:t>10 мм</w:t>
        </w:r>
      </w:smartTag>
      <w:r>
        <w:rPr>
          <w:sz w:val="28"/>
          <w:szCs w:val="28"/>
        </w:rPr>
        <w:t xml:space="preserve">, верхнее и нижнее –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>.</w:t>
      </w:r>
    </w:p>
    <w:p w:rsidR="00336D8F" w:rsidRDefault="00336D8F" w:rsidP="00336D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предоставляются на бумажном и электронном носителях. Контуры полей не наносятся. Страницы нумеруются.</w:t>
      </w:r>
    </w:p>
    <w:p w:rsidR="00336D8F" w:rsidRDefault="00336D8F" w:rsidP="00336D8F">
      <w:pPr>
        <w:shd w:val="clear" w:color="auto" w:fill="FFFFFF"/>
        <w:tabs>
          <w:tab w:val="left" w:pos="49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Точку в конце заголовка, располагаемого посредине строки, не ставят. Не допускается подчеркивание  заголовков   и   перенос  слов  в  заголовке.</w:t>
      </w:r>
    </w:p>
    <w:p w:rsidR="00336D8F" w:rsidRDefault="00336D8F" w:rsidP="00336D8F">
      <w:pPr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Фразы, начинающиеся с новой (красной) строки, печатаются </w:t>
      </w:r>
      <w:r>
        <w:rPr>
          <w:color w:val="000000"/>
          <w:spacing w:val="2"/>
          <w:sz w:val="28"/>
          <w:szCs w:val="28"/>
        </w:rPr>
        <w:t xml:space="preserve">с абзацным отступом от начала строки, равным </w:t>
      </w:r>
      <w:smartTag w:uri="urn:schemas-microsoft-com:office:smarttags" w:element="metricconverter">
        <w:smartTagPr>
          <w:attr w:name="ProductID" w:val="1,25 см"/>
        </w:smartTagPr>
        <w:r>
          <w:rPr>
            <w:color w:val="000000"/>
            <w:spacing w:val="2"/>
            <w:sz w:val="28"/>
            <w:szCs w:val="28"/>
          </w:rPr>
          <w:t>1,25 см</w:t>
        </w:r>
      </w:smartTag>
      <w:r>
        <w:rPr>
          <w:color w:val="000000"/>
          <w:spacing w:val="2"/>
          <w:sz w:val="28"/>
          <w:szCs w:val="28"/>
        </w:rPr>
        <w:t>.</w:t>
      </w:r>
    </w:p>
    <w:p w:rsidR="00336D8F" w:rsidRDefault="00336D8F" w:rsidP="00336D8F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Объем представляемой работы, выполненной в соответствии с вышеуказанными требованиями – до 30  печатных страниц.</w:t>
      </w:r>
    </w:p>
    <w:p w:rsidR="00336D8F" w:rsidRDefault="00336D8F" w:rsidP="00336D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 переплетается (степлер, скоросшиватель и др.). По окончании Конференции работы, отобранные на очный этап, возвращаются авторам.</w:t>
      </w:r>
    </w:p>
    <w:p w:rsidR="00336D8F" w:rsidRDefault="00336D8F" w:rsidP="00336D8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Работа должна быть построена не произвольно, а по </w:t>
      </w:r>
      <w:r>
        <w:rPr>
          <w:color w:val="000000"/>
          <w:spacing w:val="1"/>
          <w:sz w:val="28"/>
          <w:szCs w:val="28"/>
        </w:rPr>
        <w:t>определенной структуре, которая является общепринятой</w:t>
      </w:r>
      <w:r>
        <w:rPr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для научных трудов, и основными элементами которой являются  </w:t>
      </w:r>
      <w:r>
        <w:rPr>
          <w:i/>
          <w:color w:val="000000"/>
          <w:spacing w:val="-4"/>
          <w:sz w:val="28"/>
          <w:szCs w:val="28"/>
        </w:rPr>
        <w:t xml:space="preserve">титульный лист, оглавление, введение, основная часть, </w:t>
      </w:r>
      <w:r>
        <w:rPr>
          <w:i/>
          <w:color w:val="000000"/>
          <w:spacing w:val="11"/>
          <w:sz w:val="28"/>
          <w:szCs w:val="28"/>
        </w:rPr>
        <w:t xml:space="preserve">заключение, список использованной литературы, </w:t>
      </w:r>
      <w:r>
        <w:rPr>
          <w:i/>
          <w:color w:val="000000"/>
          <w:spacing w:val="-7"/>
          <w:sz w:val="28"/>
          <w:szCs w:val="28"/>
        </w:rPr>
        <w:t>приложения.</w:t>
      </w:r>
    </w:p>
    <w:p w:rsidR="00336D8F" w:rsidRPr="00782EEE" w:rsidRDefault="00336D8F" w:rsidP="00336D8F">
      <w:pPr>
        <w:shd w:val="clear" w:color="auto" w:fill="FFFFFF"/>
        <w:tabs>
          <w:tab w:val="left" w:pos="974"/>
        </w:tabs>
        <w:ind w:left="77" w:firstLine="552"/>
        <w:jc w:val="both"/>
        <w:rPr>
          <w:color w:val="000000"/>
          <w:sz w:val="28"/>
          <w:szCs w:val="28"/>
        </w:rPr>
      </w:pPr>
      <w:r w:rsidRPr="00782EEE">
        <w:rPr>
          <w:color w:val="000000"/>
          <w:sz w:val="28"/>
          <w:szCs w:val="28"/>
        </w:rPr>
        <w:sym w:font="Symbol" w:char="00B7"/>
      </w:r>
      <w:r w:rsidRPr="00782EEE">
        <w:rPr>
          <w:color w:val="000000"/>
          <w:sz w:val="28"/>
          <w:szCs w:val="28"/>
        </w:rPr>
        <w:t xml:space="preserve"> На титульном листе исследовательской работы  указывается полное наименование учреждения образования, название темы, фамилия, имя учащегося (учащихся), класс, имя руководителя, его должность, ученая степень (если таковая имеется), место нахождения учреждения образования,  место и год выполнения работы.</w:t>
      </w:r>
    </w:p>
    <w:p w:rsidR="00336D8F" w:rsidRDefault="00336D8F" w:rsidP="00336D8F">
      <w:pPr>
        <w:shd w:val="clear" w:color="auto" w:fill="FFFFFF"/>
        <w:tabs>
          <w:tab w:val="left" w:pos="974"/>
        </w:tabs>
        <w:ind w:left="77" w:firstLine="552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После титульного листа помещается </w:t>
      </w:r>
      <w:r>
        <w:rPr>
          <w:i/>
          <w:color w:val="000000"/>
          <w:spacing w:val="-1"/>
          <w:sz w:val="28"/>
          <w:szCs w:val="28"/>
        </w:rPr>
        <w:t xml:space="preserve">оглавление, </w:t>
      </w:r>
      <w:r>
        <w:rPr>
          <w:color w:val="000000"/>
          <w:spacing w:val="-1"/>
          <w:sz w:val="28"/>
          <w:szCs w:val="28"/>
        </w:rPr>
        <w:t>включающее название структурных частей работы с указанием нумерации соответствующих страниц</w:t>
      </w:r>
      <w:r>
        <w:rPr>
          <w:color w:val="000000"/>
          <w:spacing w:val="-11"/>
          <w:sz w:val="28"/>
          <w:szCs w:val="28"/>
        </w:rPr>
        <w:t xml:space="preserve">. </w:t>
      </w:r>
    </w:p>
    <w:p w:rsidR="00336D8F" w:rsidRDefault="00336D8F" w:rsidP="00336D8F">
      <w:pPr>
        <w:shd w:val="clear" w:color="auto" w:fill="FFFFFF"/>
        <w:tabs>
          <w:tab w:val="left" w:pos="974"/>
        </w:tabs>
        <w:ind w:left="77" w:firstLine="552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sym w:font="Symbol" w:char="00B7"/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i/>
          <w:color w:val="000000"/>
          <w:spacing w:val="-11"/>
          <w:sz w:val="28"/>
          <w:szCs w:val="28"/>
        </w:rPr>
        <w:t>В</w:t>
      </w:r>
      <w:r>
        <w:rPr>
          <w:i/>
          <w:color w:val="000000"/>
          <w:spacing w:val="1"/>
          <w:sz w:val="28"/>
          <w:szCs w:val="28"/>
        </w:rPr>
        <w:t xml:space="preserve">ведение (постановка задач). </w:t>
      </w:r>
      <w:r>
        <w:rPr>
          <w:color w:val="000000"/>
          <w:spacing w:val="1"/>
          <w:sz w:val="28"/>
          <w:szCs w:val="28"/>
        </w:rPr>
        <w:t xml:space="preserve">Здесь обосновываются в краткой форме </w:t>
      </w:r>
      <w:r>
        <w:rPr>
          <w:color w:val="000000"/>
          <w:spacing w:val="-3"/>
          <w:sz w:val="28"/>
          <w:szCs w:val="28"/>
        </w:rPr>
        <w:t xml:space="preserve">актуальность выбранной темы, формулируются цель и задачи, исходные идеи и гипотезы цель и  задач, формулируются объект  и предмет  исследования, указывается избранный метод (или методы) исследования, </w:t>
      </w:r>
      <w:r>
        <w:rPr>
          <w:color w:val="000000"/>
          <w:spacing w:val="-2"/>
          <w:sz w:val="28"/>
          <w:szCs w:val="28"/>
        </w:rPr>
        <w:t xml:space="preserve">сообщается.    </w:t>
      </w:r>
      <w:r>
        <w:rPr>
          <w:color w:val="000000"/>
          <w:spacing w:val="-1"/>
          <w:sz w:val="28"/>
          <w:szCs w:val="28"/>
        </w:rPr>
        <w:t>Во введении делается краткий обзор известных данных и литературы</w:t>
      </w:r>
    </w:p>
    <w:p w:rsidR="00336D8F" w:rsidRDefault="00336D8F" w:rsidP="00336D8F">
      <w:pPr>
        <w:shd w:val="clear" w:color="auto" w:fill="FFFFFF"/>
        <w:tabs>
          <w:tab w:val="left" w:pos="701"/>
        </w:tabs>
        <w:ind w:left="14" w:firstLine="538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sym w:font="Symbol" w:char="00B7"/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В главах </w:t>
      </w:r>
      <w:r>
        <w:rPr>
          <w:i/>
          <w:color w:val="000000"/>
          <w:spacing w:val="-4"/>
          <w:sz w:val="28"/>
          <w:szCs w:val="28"/>
        </w:rPr>
        <w:t xml:space="preserve">основной части </w:t>
      </w:r>
      <w:r>
        <w:rPr>
          <w:color w:val="000000"/>
          <w:spacing w:val="-4"/>
          <w:sz w:val="28"/>
          <w:szCs w:val="28"/>
        </w:rPr>
        <w:t xml:space="preserve">исследовательской работы </w:t>
      </w:r>
      <w:r>
        <w:rPr>
          <w:color w:val="000000"/>
          <w:sz w:val="28"/>
          <w:szCs w:val="28"/>
        </w:rPr>
        <w:t xml:space="preserve">подробно рассматриваются методика и техника исследования и </w:t>
      </w:r>
      <w:r>
        <w:rPr>
          <w:color w:val="000000"/>
          <w:spacing w:val="-5"/>
          <w:sz w:val="28"/>
          <w:szCs w:val="28"/>
        </w:rPr>
        <w:t xml:space="preserve">обобщаются результаты. Все материалы, не являющиеся насущно </w:t>
      </w:r>
      <w:r>
        <w:rPr>
          <w:color w:val="000000"/>
          <w:spacing w:val="1"/>
          <w:sz w:val="28"/>
          <w:szCs w:val="28"/>
        </w:rPr>
        <w:t xml:space="preserve">важными для понимания решения научной задачи, выносятся в </w:t>
      </w:r>
      <w:r>
        <w:rPr>
          <w:color w:val="000000"/>
          <w:spacing w:val="2"/>
          <w:sz w:val="28"/>
          <w:szCs w:val="28"/>
        </w:rPr>
        <w:t xml:space="preserve">приложения. Содержание глав  основной части должно точно </w:t>
      </w:r>
      <w:r>
        <w:rPr>
          <w:color w:val="000000"/>
          <w:spacing w:val="-1"/>
          <w:sz w:val="28"/>
          <w:szCs w:val="28"/>
        </w:rPr>
        <w:t xml:space="preserve">соответствовать теме исследовательской работы и полностью ее </w:t>
      </w:r>
      <w:r>
        <w:rPr>
          <w:color w:val="000000"/>
          <w:spacing w:val="1"/>
          <w:sz w:val="28"/>
          <w:szCs w:val="28"/>
        </w:rPr>
        <w:t xml:space="preserve">раскрывать. Эти главы должны показать умение исследователя </w:t>
      </w:r>
      <w:r>
        <w:rPr>
          <w:color w:val="000000"/>
          <w:spacing w:val="2"/>
          <w:sz w:val="28"/>
          <w:szCs w:val="28"/>
        </w:rPr>
        <w:t xml:space="preserve">сжато, логично и аргументировано излагать материал. </w:t>
      </w:r>
    </w:p>
    <w:p w:rsidR="00336D8F" w:rsidRDefault="00336D8F" w:rsidP="00336D8F">
      <w:pPr>
        <w:ind w:firstLine="3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sym w:font="Symbol" w:char="00B7"/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i/>
          <w:color w:val="000000"/>
          <w:spacing w:val="-3"/>
          <w:sz w:val="28"/>
          <w:szCs w:val="28"/>
        </w:rPr>
        <w:t xml:space="preserve">Заключение. </w:t>
      </w:r>
      <w:r>
        <w:rPr>
          <w:color w:val="000000"/>
          <w:spacing w:val="-3"/>
          <w:sz w:val="28"/>
          <w:szCs w:val="28"/>
        </w:rPr>
        <w:t xml:space="preserve">Эта  часть работы играет роль концовки, </w:t>
      </w:r>
      <w:r>
        <w:rPr>
          <w:color w:val="000000"/>
          <w:spacing w:val="-8"/>
          <w:sz w:val="28"/>
          <w:szCs w:val="28"/>
        </w:rPr>
        <w:t>обусловленной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 xml:space="preserve">логикой </w:t>
      </w:r>
      <w:r>
        <w:rPr>
          <w:color w:val="000000"/>
          <w:spacing w:val="-9"/>
          <w:sz w:val="28"/>
          <w:szCs w:val="28"/>
        </w:rPr>
        <w:t>проведения исследования.  В заключении формулируются основные результаты, полученные во время исследования.</w:t>
      </w:r>
    </w:p>
    <w:p w:rsidR="00336D8F" w:rsidRDefault="00336D8F" w:rsidP="00336D8F">
      <w:pPr>
        <w:ind w:firstLine="36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Заключительная часть предполагает наличие обобщенной </w:t>
      </w:r>
      <w:r>
        <w:rPr>
          <w:color w:val="000000"/>
          <w:spacing w:val="-4"/>
          <w:sz w:val="28"/>
          <w:szCs w:val="28"/>
        </w:rPr>
        <w:t>итоговой оценки проделанной работы.</w:t>
      </w:r>
      <w:r>
        <w:rPr>
          <w:color w:val="000000"/>
          <w:spacing w:val="-7"/>
          <w:sz w:val="28"/>
          <w:szCs w:val="28"/>
        </w:rPr>
        <w:t xml:space="preserve">  </w:t>
      </w:r>
      <w:r>
        <w:rPr>
          <w:color w:val="000000"/>
          <w:spacing w:val="-2"/>
          <w:sz w:val="28"/>
          <w:szCs w:val="28"/>
        </w:rPr>
        <w:t xml:space="preserve">В заключение представляются данные о   теоретической  значимость  и (или) </w:t>
      </w:r>
      <w:r>
        <w:rPr>
          <w:color w:val="000000"/>
          <w:spacing w:val="-1"/>
          <w:sz w:val="28"/>
          <w:szCs w:val="28"/>
        </w:rPr>
        <w:t xml:space="preserve">прикладной ценности полученных результатов, данные о степени новизны полученных результатов. </w:t>
      </w:r>
    </w:p>
    <w:p w:rsidR="00336D8F" w:rsidRDefault="00336D8F" w:rsidP="00336D8F">
      <w:pPr>
        <w:ind w:firstLine="36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sym w:font="Symbol" w:char="00B7"/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i/>
          <w:color w:val="000000"/>
          <w:spacing w:val="-7"/>
          <w:sz w:val="28"/>
          <w:szCs w:val="28"/>
        </w:rPr>
        <w:t xml:space="preserve">Список использованных источников  </w:t>
      </w:r>
      <w:r>
        <w:rPr>
          <w:color w:val="000000"/>
          <w:spacing w:val="-7"/>
          <w:sz w:val="28"/>
          <w:szCs w:val="28"/>
        </w:rPr>
        <w:t>(прилагается обязательно с указанием года и места издания первоисточника).</w:t>
      </w:r>
    </w:p>
    <w:p w:rsidR="00336D8F" w:rsidRDefault="00336D8F" w:rsidP="00336D8F">
      <w:pPr>
        <w:ind w:firstLine="36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sym w:font="Symbol" w:char="00B7"/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i/>
          <w:color w:val="000000"/>
          <w:spacing w:val="-7"/>
          <w:sz w:val="28"/>
          <w:szCs w:val="28"/>
        </w:rPr>
        <w:t>Приложения.</w:t>
      </w:r>
      <w:r>
        <w:rPr>
          <w:color w:val="000000"/>
          <w:spacing w:val="-7"/>
          <w:sz w:val="28"/>
          <w:szCs w:val="28"/>
        </w:rPr>
        <w:t xml:space="preserve"> </w:t>
      </w:r>
    </w:p>
    <w:p w:rsidR="00336D8F" w:rsidRDefault="00336D8F" w:rsidP="00336D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Х. Условия проведения конференции </w:t>
      </w:r>
    </w:p>
    <w:p w:rsidR="00835B0C" w:rsidRPr="00782EEE" w:rsidRDefault="00336D8F" w:rsidP="00336D8F">
      <w:pPr>
        <w:shd w:val="clear" w:color="auto" w:fill="FFFFFF"/>
        <w:ind w:right="-185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 </w:t>
      </w:r>
      <w:r w:rsidRPr="00782EEE">
        <w:rPr>
          <w:color w:val="000000"/>
          <w:sz w:val="28"/>
          <w:szCs w:val="28"/>
        </w:rPr>
        <w:t>Учащиеся могут выполнять исследовательские работы по выбранной теме индивидуально (индивидуальное исследование и индивидуальное представление) или в составе исследовательской гру</w:t>
      </w:r>
      <w:r w:rsidR="00946049" w:rsidRPr="00782EEE">
        <w:rPr>
          <w:color w:val="000000"/>
          <w:sz w:val="28"/>
          <w:szCs w:val="28"/>
        </w:rPr>
        <w:t>ппы (коллективное исследование).</w:t>
      </w:r>
    </w:p>
    <w:p w:rsidR="00946049" w:rsidRPr="00782EEE" w:rsidRDefault="00946049" w:rsidP="00336D8F">
      <w:pPr>
        <w:shd w:val="clear" w:color="auto" w:fill="FFFFFF"/>
        <w:ind w:right="-185" w:firstLine="709"/>
        <w:jc w:val="both"/>
        <w:rPr>
          <w:color w:val="000000"/>
          <w:sz w:val="28"/>
          <w:szCs w:val="28"/>
        </w:rPr>
      </w:pPr>
      <w:r w:rsidRPr="00782EEE">
        <w:rPr>
          <w:color w:val="000000"/>
          <w:sz w:val="28"/>
          <w:szCs w:val="28"/>
        </w:rPr>
        <w:t>При этом предусматривается:</w:t>
      </w:r>
    </w:p>
    <w:p w:rsidR="00FC0BFC" w:rsidRPr="00782EEE" w:rsidRDefault="00FC0BFC" w:rsidP="00FC0BFC">
      <w:pPr>
        <w:autoSpaceDE w:val="0"/>
        <w:autoSpaceDN w:val="0"/>
        <w:ind w:right="-1" w:firstLine="708"/>
        <w:jc w:val="both"/>
        <w:rPr>
          <w:sz w:val="28"/>
          <w:szCs w:val="28"/>
          <w:lang w:val="be-BY"/>
        </w:rPr>
      </w:pPr>
      <w:r w:rsidRPr="00782EEE">
        <w:rPr>
          <w:sz w:val="28"/>
          <w:szCs w:val="28"/>
        </w:rPr>
        <w:t xml:space="preserve">не более </w:t>
      </w:r>
      <w:r w:rsidRPr="00782EEE">
        <w:rPr>
          <w:b/>
          <w:sz w:val="28"/>
          <w:szCs w:val="28"/>
        </w:rPr>
        <w:t>3-х</w:t>
      </w:r>
      <w:r w:rsidRPr="00782EEE">
        <w:rPr>
          <w:sz w:val="28"/>
          <w:szCs w:val="28"/>
        </w:rPr>
        <w:t xml:space="preserve"> человек в исследовательской группе для </w:t>
      </w:r>
      <w:r w:rsidRPr="00782EEE">
        <w:rPr>
          <w:bCs/>
          <w:sz w:val="28"/>
          <w:szCs w:val="28"/>
        </w:rPr>
        <w:t>секций</w:t>
      </w:r>
      <w:r w:rsidRPr="00782EEE">
        <w:rPr>
          <w:sz w:val="28"/>
          <w:szCs w:val="28"/>
        </w:rPr>
        <w:t xml:space="preserve">: </w:t>
      </w:r>
      <w:r w:rsidR="001869BF" w:rsidRPr="00782EEE">
        <w:rPr>
          <w:sz w:val="28"/>
          <w:szCs w:val="28"/>
        </w:rPr>
        <w:t>«</w:t>
      </w:r>
      <w:r w:rsidRPr="00782EEE">
        <w:rPr>
          <w:sz w:val="28"/>
          <w:szCs w:val="28"/>
        </w:rPr>
        <w:t>Математика</w:t>
      </w:r>
      <w:r w:rsidR="001869BF" w:rsidRPr="00782EEE">
        <w:rPr>
          <w:sz w:val="28"/>
          <w:szCs w:val="28"/>
        </w:rPr>
        <w:t>»</w:t>
      </w:r>
      <w:r w:rsidR="001869BF" w:rsidRPr="00782EEE">
        <w:rPr>
          <w:sz w:val="28"/>
          <w:szCs w:val="28"/>
          <w:lang w:val="be-BY"/>
        </w:rPr>
        <w:t xml:space="preserve">, </w:t>
      </w:r>
      <w:r w:rsidR="001869BF" w:rsidRPr="00782EEE">
        <w:rPr>
          <w:sz w:val="28"/>
          <w:szCs w:val="28"/>
        </w:rPr>
        <w:t>«</w:t>
      </w:r>
      <w:r w:rsidR="00B74BAD" w:rsidRPr="00782EEE">
        <w:rPr>
          <w:sz w:val="28"/>
          <w:szCs w:val="28"/>
          <w:lang w:val="be-BY"/>
        </w:rPr>
        <w:t>Физика и а</w:t>
      </w:r>
      <w:r w:rsidR="001869BF" w:rsidRPr="00782EEE">
        <w:rPr>
          <w:sz w:val="28"/>
          <w:szCs w:val="28"/>
          <w:lang w:val="be-BY"/>
        </w:rPr>
        <w:t>строномия</w:t>
      </w:r>
      <w:r w:rsidR="001869BF" w:rsidRPr="00782EEE">
        <w:rPr>
          <w:sz w:val="28"/>
          <w:szCs w:val="28"/>
        </w:rPr>
        <w:t>»</w:t>
      </w:r>
      <w:r w:rsidR="001869BF" w:rsidRPr="00782EEE">
        <w:rPr>
          <w:sz w:val="28"/>
          <w:szCs w:val="28"/>
          <w:lang w:val="be-BY"/>
        </w:rPr>
        <w:t xml:space="preserve">, </w:t>
      </w:r>
      <w:r w:rsidR="001869BF" w:rsidRPr="00782EEE">
        <w:rPr>
          <w:sz w:val="28"/>
          <w:szCs w:val="28"/>
        </w:rPr>
        <w:t>«</w:t>
      </w:r>
      <w:r w:rsidRPr="00782EEE">
        <w:rPr>
          <w:sz w:val="28"/>
          <w:szCs w:val="28"/>
          <w:lang w:val="be-BY"/>
        </w:rPr>
        <w:t>Химия</w:t>
      </w:r>
      <w:r w:rsidR="00B74BAD" w:rsidRPr="00782EEE">
        <w:rPr>
          <w:sz w:val="28"/>
          <w:szCs w:val="28"/>
          <w:lang w:val="be-BY"/>
        </w:rPr>
        <w:t xml:space="preserve"> и экология</w:t>
      </w:r>
      <w:r w:rsidR="001869BF" w:rsidRPr="00782EEE">
        <w:rPr>
          <w:sz w:val="28"/>
          <w:szCs w:val="28"/>
        </w:rPr>
        <w:t>»</w:t>
      </w:r>
      <w:r w:rsidR="001869BF" w:rsidRPr="00782EEE">
        <w:rPr>
          <w:sz w:val="28"/>
          <w:szCs w:val="28"/>
          <w:lang w:val="be-BY"/>
        </w:rPr>
        <w:t xml:space="preserve">, </w:t>
      </w:r>
      <w:r w:rsidR="001869BF" w:rsidRPr="00782EEE">
        <w:rPr>
          <w:sz w:val="28"/>
          <w:szCs w:val="28"/>
        </w:rPr>
        <w:t>«</w:t>
      </w:r>
      <w:r w:rsidRPr="00782EEE">
        <w:rPr>
          <w:sz w:val="28"/>
          <w:szCs w:val="28"/>
          <w:lang w:val="be-BY"/>
        </w:rPr>
        <w:t>Биология</w:t>
      </w:r>
      <w:r w:rsidR="00B74BAD" w:rsidRPr="00782EEE">
        <w:rPr>
          <w:sz w:val="28"/>
          <w:szCs w:val="28"/>
          <w:lang w:val="be-BY"/>
        </w:rPr>
        <w:t xml:space="preserve"> и экология</w:t>
      </w:r>
      <w:r w:rsidR="001869BF" w:rsidRPr="00782EEE">
        <w:rPr>
          <w:sz w:val="28"/>
          <w:szCs w:val="28"/>
        </w:rPr>
        <w:t>»</w:t>
      </w:r>
      <w:r w:rsidR="001869BF" w:rsidRPr="00782EEE">
        <w:rPr>
          <w:sz w:val="28"/>
          <w:szCs w:val="28"/>
          <w:lang w:val="be-BY"/>
        </w:rPr>
        <w:t xml:space="preserve">, </w:t>
      </w:r>
      <w:r w:rsidR="001869BF" w:rsidRPr="00782EEE">
        <w:rPr>
          <w:sz w:val="28"/>
          <w:szCs w:val="28"/>
        </w:rPr>
        <w:t>«</w:t>
      </w:r>
      <w:r w:rsidR="001869BF" w:rsidRPr="00782EEE">
        <w:rPr>
          <w:sz w:val="28"/>
          <w:szCs w:val="28"/>
          <w:lang w:val="be-BY"/>
        </w:rPr>
        <w:t>Информатика</w:t>
      </w:r>
      <w:r w:rsidR="001869BF" w:rsidRPr="00782EEE">
        <w:rPr>
          <w:sz w:val="28"/>
          <w:szCs w:val="28"/>
        </w:rPr>
        <w:t>»</w:t>
      </w:r>
      <w:r w:rsidR="008C6E02" w:rsidRPr="00782EEE">
        <w:rPr>
          <w:sz w:val="28"/>
          <w:szCs w:val="28"/>
        </w:rPr>
        <w:t>.</w:t>
      </w:r>
    </w:p>
    <w:p w:rsidR="00FC0BFC" w:rsidRPr="00782EEE" w:rsidRDefault="00FC0BFC" w:rsidP="00FC0BFC">
      <w:pPr>
        <w:autoSpaceDE w:val="0"/>
        <w:autoSpaceDN w:val="0"/>
        <w:ind w:right="-1" w:firstLine="709"/>
        <w:jc w:val="both"/>
        <w:rPr>
          <w:sz w:val="28"/>
          <w:szCs w:val="28"/>
          <w:lang w:val="be-BY"/>
        </w:rPr>
      </w:pPr>
      <w:r w:rsidRPr="00782EEE">
        <w:rPr>
          <w:sz w:val="28"/>
          <w:szCs w:val="28"/>
        </w:rPr>
        <w:t xml:space="preserve">не более </w:t>
      </w:r>
      <w:r w:rsidRPr="00782EEE">
        <w:rPr>
          <w:b/>
          <w:sz w:val="28"/>
          <w:szCs w:val="28"/>
        </w:rPr>
        <w:t>2-х</w:t>
      </w:r>
      <w:r w:rsidRPr="00782EEE">
        <w:rPr>
          <w:sz w:val="28"/>
          <w:szCs w:val="28"/>
        </w:rPr>
        <w:t xml:space="preserve"> человек</w:t>
      </w:r>
      <w:r w:rsidRPr="00782EEE">
        <w:rPr>
          <w:bCs/>
          <w:sz w:val="28"/>
          <w:szCs w:val="28"/>
        </w:rPr>
        <w:t xml:space="preserve"> </w:t>
      </w:r>
      <w:r w:rsidRPr="00782EEE">
        <w:rPr>
          <w:sz w:val="28"/>
          <w:szCs w:val="28"/>
        </w:rPr>
        <w:t xml:space="preserve">в исследовательской группе для </w:t>
      </w:r>
      <w:r w:rsidRPr="00782EEE">
        <w:rPr>
          <w:bCs/>
          <w:sz w:val="28"/>
          <w:szCs w:val="28"/>
        </w:rPr>
        <w:t>секций</w:t>
      </w:r>
      <w:r w:rsidRPr="00782EEE">
        <w:rPr>
          <w:sz w:val="28"/>
          <w:szCs w:val="28"/>
        </w:rPr>
        <w:t xml:space="preserve">: </w:t>
      </w:r>
      <w:r w:rsidR="001869BF" w:rsidRPr="00782EEE">
        <w:rPr>
          <w:sz w:val="28"/>
          <w:szCs w:val="28"/>
        </w:rPr>
        <w:t>«</w:t>
      </w:r>
      <w:r w:rsidRPr="00782EEE">
        <w:rPr>
          <w:sz w:val="28"/>
          <w:szCs w:val="28"/>
        </w:rPr>
        <w:t>Лингвистика</w:t>
      </w:r>
      <w:r w:rsidR="001869BF" w:rsidRPr="00782EEE">
        <w:rPr>
          <w:sz w:val="28"/>
          <w:szCs w:val="28"/>
        </w:rPr>
        <w:t>»</w:t>
      </w:r>
      <w:r w:rsidRPr="00782EEE">
        <w:rPr>
          <w:sz w:val="28"/>
          <w:szCs w:val="28"/>
          <w:lang w:val="be-BY"/>
        </w:rPr>
        <w:t xml:space="preserve"> </w:t>
      </w:r>
      <w:r w:rsidRPr="00782EEE">
        <w:rPr>
          <w:sz w:val="28"/>
          <w:szCs w:val="28"/>
        </w:rPr>
        <w:t xml:space="preserve">(по учебному предмету </w:t>
      </w:r>
      <w:r w:rsidRPr="00782EEE">
        <w:rPr>
          <w:sz w:val="28"/>
          <w:szCs w:val="28"/>
          <w:lang w:val="be-BY"/>
        </w:rPr>
        <w:t>”Русский язык“</w:t>
      </w:r>
      <w:r w:rsidRPr="00782EEE">
        <w:rPr>
          <w:sz w:val="28"/>
          <w:szCs w:val="28"/>
        </w:rPr>
        <w:t xml:space="preserve">), </w:t>
      </w:r>
      <w:r w:rsidR="008D491E" w:rsidRPr="00782EEE">
        <w:rPr>
          <w:sz w:val="28"/>
          <w:szCs w:val="28"/>
        </w:rPr>
        <w:t>«</w:t>
      </w:r>
      <w:r w:rsidRPr="00782EEE">
        <w:rPr>
          <w:sz w:val="28"/>
          <w:szCs w:val="28"/>
        </w:rPr>
        <w:t>Литературоведение</w:t>
      </w:r>
      <w:r w:rsidR="008D491E" w:rsidRPr="00782EEE">
        <w:rPr>
          <w:sz w:val="28"/>
          <w:szCs w:val="28"/>
        </w:rPr>
        <w:t>»</w:t>
      </w:r>
      <w:r w:rsidRPr="00782EEE">
        <w:rPr>
          <w:sz w:val="28"/>
          <w:szCs w:val="28"/>
          <w:lang w:val="be-BY"/>
        </w:rPr>
        <w:t xml:space="preserve"> </w:t>
      </w:r>
      <w:r w:rsidRPr="00782EEE">
        <w:rPr>
          <w:sz w:val="28"/>
          <w:szCs w:val="28"/>
          <w:lang w:val="be-BY"/>
        </w:rPr>
        <w:lastRenderedPageBreak/>
        <w:t>(по учебному п</w:t>
      </w:r>
      <w:r w:rsidR="008D491E" w:rsidRPr="00782EEE">
        <w:rPr>
          <w:sz w:val="28"/>
          <w:szCs w:val="28"/>
          <w:lang w:val="be-BY"/>
        </w:rPr>
        <w:t xml:space="preserve">редмету ”Русская литература“), </w:t>
      </w:r>
      <w:r w:rsidR="008D491E" w:rsidRPr="00782EEE">
        <w:rPr>
          <w:sz w:val="28"/>
          <w:szCs w:val="28"/>
        </w:rPr>
        <w:t>«</w:t>
      </w:r>
      <w:r w:rsidRPr="00782EEE">
        <w:rPr>
          <w:sz w:val="28"/>
          <w:szCs w:val="28"/>
          <w:lang w:val="be-BY"/>
        </w:rPr>
        <w:t>Лінгві</w:t>
      </w:r>
      <w:r w:rsidR="008D491E" w:rsidRPr="00782EEE">
        <w:rPr>
          <w:sz w:val="28"/>
          <w:szCs w:val="28"/>
          <w:lang w:val="be-BY"/>
        </w:rPr>
        <w:t>стыка</w:t>
      </w:r>
      <w:r w:rsidR="008D491E" w:rsidRPr="00782EEE">
        <w:rPr>
          <w:sz w:val="28"/>
          <w:szCs w:val="28"/>
        </w:rPr>
        <w:t>»</w:t>
      </w:r>
      <w:r w:rsidRPr="00782EEE">
        <w:rPr>
          <w:sz w:val="28"/>
          <w:szCs w:val="28"/>
          <w:lang w:val="be-BY"/>
        </w:rPr>
        <w:t xml:space="preserve"> </w:t>
      </w:r>
      <w:r w:rsidRPr="00782EEE">
        <w:rPr>
          <w:sz w:val="28"/>
          <w:szCs w:val="28"/>
        </w:rPr>
        <w:t>(</w:t>
      </w:r>
      <w:r w:rsidRPr="00782EEE">
        <w:rPr>
          <w:sz w:val="28"/>
          <w:szCs w:val="28"/>
          <w:lang w:val="be-BY"/>
        </w:rPr>
        <w:t>по учебному предмету ”Беларуская мова“</w:t>
      </w:r>
      <w:r w:rsidRPr="00782EEE">
        <w:rPr>
          <w:sz w:val="28"/>
          <w:szCs w:val="28"/>
        </w:rPr>
        <w:t xml:space="preserve">), </w:t>
      </w:r>
      <w:r w:rsidR="008D491E" w:rsidRPr="00782EEE">
        <w:rPr>
          <w:sz w:val="28"/>
          <w:szCs w:val="28"/>
        </w:rPr>
        <w:t>«</w:t>
      </w:r>
      <w:r w:rsidRPr="00782EEE">
        <w:rPr>
          <w:sz w:val="28"/>
          <w:szCs w:val="28"/>
        </w:rPr>
        <w:t>Л</w:t>
      </w:r>
      <w:r w:rsidR="008D491E" w:rsidRPr="00782EEE">
        <w:rPr>
          <w:sz w:val="28"/>
          <w:szCs w:val="28"/>
          <w:lang w:val="be-BY"/>
        </w:rPr>
        <w:t>ітаратуразнаўства</w:t>
      </w:r>
      <w:r w:rsidR="008D491E" w:rsidRPr="00782EEE">
        <w:rPr>
          <w:sz w:val="28"/>
          <w:szCs w:val="28"/>
        </w:rPr>
        <w:t>»</w:t>
      </w:r>
      <w:r w:rsidRPr="00782EEE">
        <w:rPr>
          <w:sz w:val="28"/>
          <w:szCs w:val="28"/>
          <w:lang w:val="be-BY"/>
        </w:rPr>
        <w:t xml:space="preserve"> (по учебному предмету ”Беларуская літаратура“)</w:t>
      </w:r>
      <w:r w:rsidR="001869BF" w:rsidRPr="00782EEE">
        <w:rPr>
          <w:sz w:val="28"/>
          <w:szCs w:val="28"/>
          <w:lang w:val="be-BY"/>
        </w:rPr>
        <w:t xml:space="preserve">, </w:t>
      </w:r>
      <w:r w:rsidR="008D491E" w:rsidRPr="00782EEE">
        <w:rPr>
          <w:sz w:val="28"/>
          <w:szCs w:val="28"/>
        </w:rPr>
        <w:t>«</w:t>
      </w:r>
      <w:r w:rsidR="008C6E02" w:rsidRPr="00782EEE">
        <w:rPr>
          <w:sz w:val="28"/>
          <w:szCs w:val="28"/>
        </w:rPr>
        <w:t>География ХХ</w:t>
      </w:r>
      <w:r w:rsidR="008C6E02" w:rsidRPr="00782EEE">
        <w:rPr>
          <w:sz w:val="28"/>
          <w:szCs w:val="28"/>
          <w:lang w:val="en-US"/>
        </w:rPr>
        <w:t>I</w:t>
      </w:r>
      <w:r w:rsidR="008C6E02" w:rsidRPr="00782EEE">
        <w:rPr>
          <w:sz w:val="28"/>
          <w:szCs w:val="28"/>
        </w:rPr>
        <w:t xml:space="preserve"> века: взгляд юного исследователя</w:t>
      </w:r>
      <w:r w:rsidR="008D491E" w:rsidRPr="00782EEE">
        <w:rPr>
          <w:sz w:val="28"/>
          <w:szCs w:val="28"/>
        </w:rPr>
        <w:t>»</w:t>
      </w:r>
      <w:r w:rsidR="008C6E02" w:rsidRPr="00782EEE">
        <w:rPr>
          <w:sz w:val="28"/>
          <w:szCs w:val="28"/>
          <w:lang w:val="be-BY"/>
        </w:rPr>
        <w:t xml:space="preserve"> (по учебному предмету ”</w:t>
      </w:r>
      <w:r w:rsidR="008C6E02" w:rsidRPr="00782EEE">
        <w:rPr>
          <w:sz w:val="28"/>
          <w:szCs w:val="28"/>
        </w:rPr>
        <w:t>География</w:t>
      </w:r>
      <w:r w:rsidR="008C6E02" w:rsidRPr="00782EEE">
        <w:rPr>
          <w:sz w:val="28"/>
          <w:szCs w:val="28"/>
          <w:lang w:val="be-BY"/>
        </w:rPr>
        <w:t xml:space="preserve">“). </w:t>
      </w:r>
    </w:p>
    <w:p w:rsidR="00835B0C" w:rsidRPr="00782EEE" w:rsidRDefault="00B74BAD" w:rsidP="00835B0C">
      <w:pPr>
        <w:shd w:val="clear" w:color="auto" w:fill="FFFFFF"/>
        <w:ind w:right="-185" w:firstLine="709"/>
        <w:jc w:val="both"/>
        <w:rPr>
          <w:color w:val="000000"/>
          <w:sz w:val="28"/>
          <w:szCs w:val="28"/>
        </w:rPr>
      </w:pPr>
      <w:r w:rsidRPr="00782EEE">
        <w:rPr>
          <w:color w:val="000000"/>
          <w:sz w:val="28"/>
          <w:szCs w:val="28"/>
        </w:rPr>
        <w:t>В секциях «Английский язык»</w:t>
      </w:r>
      <w:r w:rsidR="001869BF" w:rsidRPr="00782EEE">
        <w:rPr>
          <w:color w:val="000000"/>
          <w:sz w:val="28"/>
          <w:szCs w:val="28"/>
        </w:rPr>
        <w:t xml:space="preserve">, </w:t>
      </w:r>
      <w:r w:rsidR="00C97A9D" w:rsidRPr="00782EEE">
        <w:rPr>
          <w:color w:val="000000"/>
          <w:sz w:val="28"/>
          <w:szCs w:val="28"/>
        </w:rPr>
        <w:t>«Иностранные</w:t>
      </w:r>
      <w:r w:rsidR="00835B0C" w:rsidRPr="00782EEE">
        <w:rPr>
          <w:color w:val="000000"/>
          <w:sz w:val="28"/>
          <w:szCs w:val="28"/>
        </w:rPr>
        <w:t xml:space="preserve"> языки</w:t>
      </w:r>
      <w:r w:rsidR="001869BF" w:rsidRPr="00782EEE">
        <w:rPr>
          <w:color w:val="000000"/>
          <w:sz w:val="28"/>
          <w:szCs w:val="28"/>
        </w:rPr>
        <w:t xml:space="preserve"> (немецкий, французский, испанский)</w:t>
      </w:r>
      <w:r w:rsidR="00835B0C" w:rsidRPr="00782EEE">
        <w:rPr>
          <w:color w:val="000000"/>
          <w:sz w:val="28"/>
          <w:szCs w:val="28"/>
        </w:rPr>
        <w:t>» предусматри</w:t>
      </w:r>
      <w:r w:rsidR="00A33491" w:rsidRPr="00782EEE">
        <w:rPr>
          <w:color w:val="000000"/>
          <w:sz w:val="28"/>
          <w:szCs w:val="28"/>
        </w:rPr>
        <w:t>ваю</w:t>
      </w:r>
      <w:r w:rsidR="00835B0C" w:rsidRPr="00782EEE">
        <w:rPr>
          <w:color w:val="000000"/>
          <w:sz w:val="28"/>
          <w:szCs w:val="28"/>
        </w:rPr>
        <w:t>тся индивидуальное исследование и инди</w:t>
      </w:r>
      <w:r w:rsidR="00C97A9D" w:rsidRPr="00782EEE">
        <w:rPr>
          <w:color w:val="000000"/>
          <w:sz w:val="28"/>
          <w:szCs w:val="28"/>
        </w:rPr>
        <w:t>видуальное предс</w:t>
      </w:r>
      <w:r w:rsidR="001869BF" w:rsidRPr="00782EEE">
        <w:rPr>
          <w:color w:val="000000"/>
          <w:sz w:val="28"/>
          <w:szCs w:val="28"/>
        </w:rPr>
        <w:t>тавление работы (работы в секциях</w:t>
      </w:r>
      <w:r w:rsidR="00C97A9D" w:rsidRPr="00782EEE">
        <w:rPr>
          <w:color w:val="000000"/>
          <w:sz w:val="28"/>
          <w:szCs w:val="28"/>
        </w:rPr>
        <w:t xml:space="preserve"> выполняются и защищаются на иностранном языке)</w:t>
      </w:r>
      <w:r w:rsidR="00636214" w:rsidRPr="00782EEE">
        <w:rPr>
          <w:color w:val="000000"/>
          <w:sz w:val="28"/>
          <w:szCs w:val="28"/>
        </w:rPr>
        <w:t>.</w:t>
      </w:r>
    </w:p>
    <w:p w:rsidR="00946049" w:rsidRPr="00782EEE" w:rsidRDefault="00946049" w:rsidP="00946049">
      <w:pPr>
        <w:shd w:val="clear" w:color="auto" w:fill="FFFFFF"/>
        <w:ind w:right="-185" w:firstLine="709"/>
        <w:jc w:val="both"/>
        <w:rPr>
          <w:color w:val="000000"/>
          <w:sz w:val="28"/>
          <w:szCs w:val="28"/>
        </w:rPr>
      </w:pPr>
      <w:r w:rsidRPr="00782EEE">
        <w:rPr>
          <w:color w:val="000000"/>
          <w:sz w:val="28"/>
          <w:szCs w:val="28"/>
        </w:rPr>
        <w:t>В случае коллективн</w:t>
      </w:r>
      <w:r w:rsidR="008D491E" w:rsidRPr="00782EEE">
        <w:rPr>
          <w:color w:val="000000"/>
          <w:sz w:val="28"/>
          <w:szCs w:val="28"/>
        </w:rPr>
        <w:t>ого исследования на  второй тур</w:t>
      </w:r>
      <w:r w:rsidRPr="00782EEE">
        <w:rPr>
          <w:color w:val="000000"/>
          <w:sz w:val="28"/>
          <w:szCs w:val="28"/>
        </w:rPr>
        <w:t xml:space="preserve"> конференции  приглашается только один из участников коллектива – докладчик.</w:t>
      </w:r>
    </w:p>
    <w:p w:rsidR="00336D8F" w:rsidRPr="00782EEE" w:rsidRDefault="00336D8F" w:rsidP="00336D8F">
      <w:pPr>
        <w:shd w:val="clear" w:color="auto" w:fill="FFFFFF"/>
        <w:ind w:right="-185" w:firstLine="709"/>
        <w:jc w:val="both"/>
        <w:rPr>
          <w:b/>
          <w:color w:val="000000"/>
          <w:sz w:val="28"/>
          <w:szCs w:val="28"/>
        </w:rPr>
      </w:pPr>
      <w:r w:rsidRPr="00782EEE">
        <w:rPr>
          <w:b/>
          <w:color w:val="000000"/>
          <w:sz w:val="28"/>
          <w:szCs w:val="28"/>
        </w:rPr>
        <w:t>Не допускаются к участию работы, представленные ранее на конференции областного и республиканского уровней, а также скачанные из сети Интернет</w:t>
      </w:r>
      <w:r w:rsidR="007F4434" w:rsidRPr="00782EEE">
        <w:rPr>
          <w:b/>
          <w:color w:val="000000"/>
          <w:sz w:val="28"/>
          <w:szCs w:val="28"/>
        </w:rPr>
        <w:t xml:space="preserve"> или из другого печатного и</w:t>
      </w:r>
      <w:r w:rsidR="006D2B99" w:rsidRPr="00782EEE">
        <w:rPr>
          <w:b/>
          <w:color w:val="000000"/>
          <w:sz w:val="28"/>
          <w:szCs w:val="28"/>
        </w:rPr>
        <w:t>с</w:t>
      </w:r>
      <w:r w:rsidR="007F4434" w:rsidRPr="00782EEE">
        <w:rPr>
          <w:b/>
          <w:color w:val="000000"/>
          <w:sz w:val="28"/>
          <w:szCs w:val="28"/>
        </w:rPr>
        <w:t xml:space="preserve">точника. </w:t>
      </w:r>
    </w:p>
    <w:p w:rsidR="00336D8F" w:rsidRPr="00946049" w:rsidRDefault="00336D8F" w:rsidP="00336D8F">
      <w:pPr>
        <w:shd w:val="clear" w:color="auto" w:fill="FFFFFF"/>
        <w:ind w:right="-185" w:firstLine="709"/>
        <w:jc w:val="both"/>
        <w:rPr>
          <w:color w:val="000000"/>
          <w:sz w:val="28"/>
          <w:szCs w:val="28"/>
        </w:rPr>
      </w:pPr>
      <w:r w:rsidRPr="00782EEE">
        <w:rPr>
          <w:color w:val="000000"/>
          <w:sz w:val="28"/>
          <w:szCs w:val="28"/>
        </w:rPr>
        <w:t>Участников конференции  сопровождают руководители (не более двух</w:t>
      </w:r>
      <w:r w:rsidR="00946049" w:rsidRPr="00782EEE">
        <w:rPr>
          <w:color w:val="000000"/>
          <w:sz w:val="28"/>
          <w:szCs w:val="28"/>
        </w:rPr>
        <w:t xml:space="preserve">  на всю группу от региона</w:t>
      </w:r>
      <w:r w:rsidRPr="00782EEE">
        <w:rPr>
          <w:color w:val="000000"/>
          <w:sz w:val="28"/>
          <w:szCs w:val="28"/>
        </w:rPr>
        <w:t>), назначаемые органом управления образованием.</w:t>
      </w:r>
      <w:r w:rsidRPr="00946049">
        <w:rPr>
          <w:color w:val="000000"/>
          <w:sz w:val="28"/>
          <w:szCs w:val="28"/>
        </w:rPr>
        <w:t xml:space="preserve"> </w:t>
      </w:r>
    </w:p>
    <w:p w:rsidR="00336D8F" w:rsidRDefault="00336D8F" w:rsidP="00336D8F">
      <w:pPr>
        <w:tabs>
          <w:tab w:val="left" w:pos="426"/>
          <w:tab w:val="left" w:pos="993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проезд участников областной конференции  к месту ее  проведения и обратно, а также расходы на проезд и питание руководителей команд (сопровождающих) областной конференции  обеспечивают командирующие организации.</w:t>
      </w:r>
    </w:p>
    <w:p w:rsidR="00336D8F" w:rsidRDefault="00336D8F" w:rsidP="00336D8F">
      <w:pPr>
        <w:tabs>
          <w:tab w:val="left" w:pos="426"/>
          <w:tab w:val="left" w:pos="993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конкурса (расходы на питание участников, дипломы,  расходные материалы, оплату жюри) осуществляет управление  образования в пределах средств, предусмотренных на реализацию данных мероприятий.</w:t>
      </w:r>
    </w:p>
    <w:p w:rsidR="00336D8F" w:rsidRDefault="00336D8F" w:rsidP="00336D8F">
      <w:pPr>
        <w:ind w:firstLine="720"/>
        <w:jc w:val="both"/>
        <w:rPr>
          <w:color w:val="000000"/>
          <w:spacing w:val="2"/>
          <w:sz w:val="28"/>
          <w:szCs w:val="28"/>
        </w:rPr>
      </w:pPr>
    </w:p>
    <w:p w:rsidR="00336D8F" w:rsidRDefault="00336D8F" w:rsidP="00336D8F">
      <w:pPr>
        <w:ind w:firstLine="720"/>
        <w:jc w:val="both"/>
        <w:rPr>
          <w:color w:val="000000"/>
          <w:spacing w:val="2"/>
          <w:sz w:val="28"/>
          <w:szCs w:val="28"/>
        </w:rPr>
      </w:pPr>
    </w:p>
    <w:p w:rsidR="00336D8F" w:rsidRDefault="00336D8F" w:rsidP="00336D8F">
      <w:pPr>
        <w:pStyle w:val="2"/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336D8F" w:rsidRDefault="00336D8F" w:rsidP="00336D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336D8F" w:rsidRDefault="00336D8F" w:rsidP="00336D8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36D8F" w:rsidRDefault="00336D8F" w:rsidP="00336D8F">
      <w:pPr>
        <w:jc w:val="center"/>
        <w:rPr>
          <w:sz w:val="28"/>
          <w:szCs w:val="28"/>
        </w:rPr>
      </w:pPr>
      <w:r>
        <w:rPr>
          <w:sz w:val="28"/>
          <w:szCs w:val="28"/>
        </w:rPr>
        <w:t>название отдела  образования, спорта и туризма райгорисполкома.</w:t>
      </w:r>
    </w:p>
    <w:p w:rsidR="00336D8F" w:rsidRDefault="00336D8F" w:rsidP="00336D8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1"/>
        <w:gridCol w:w="2492"/>
        <w:gridCol w:w="2492"/>
        <w:gridCol w:w="2492"/>
      </w:tblGrid>
      <w:tr w:rsidR="00336D8F" w:rsidTr="00F44793">
        <w:tc>
          <w:tcPr>
            <w:tcW w:w="9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8F" w:rsidRDefault="00336D8F" w:rsidP="00F44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</w:t>
            </w:r>
          </w:p>
        </w:tc>
      </w:tr>
      <w:tr w:rsidR="00336D8F" w:rsidTr="00F44793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8F" w:rsidRDefault="00336D8F" w:rsidP="00F44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автора или авторов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8F" w:rsidRDefault="00336D8F" w:rsidP="00F44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учебы (школа, класс)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8F" w:rsidRDefault="00336D8F" w:rsidP="00F44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работы, представляемой на конференцию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8F" w:rsidRDefault="00336D8F" w:rsidP="00F44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педагога</w:t>
            </w:r>
          </w:p>
        </w:tc>
      </w:tr>
      <w:tr w:rsidR="00336D8F" w:rsidTr="00F44793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8F" w:rsidRDefault="00336D8F" w:rsidP="00F44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8F" w:rsidRDefault="00336D8F" w:rsidP="00F44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8F" w:rsidRDefault="00336D8F" w:rsidP="00F44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8F" w:rsidRDefault="00336D8F" w:rsidP="00F447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6D8F" w:rsidRDefault="00336D8F" w:rsidP="00336D8F">
      <w:pPr>
        <w:ind w:left="360"/>
        <w:rPr>
          <w:sz w:val="28"/>
          <w:szCs w:val="28"/>
        </w:rPr>
      </w:pPr>
    </w:p>
    <w:p w:rsidR="00336D8F" w:rsidRDefault="00336D8F" w:rsidP="00336D8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336D8F" w:rsidRDefault="00336D8F" w:rsidP="00336D8F">
      <w:pPr>
        <w:tabs>
          <w:tab w:val="left" w:pos="68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образования, спорта и туризма</w:t>
      </w:r>
      <w:r>
        <w:rPr>
          <w:sz w:val="28"/>
          <w:szCs w:val="28"/>
        </w:rPr>
        <w:tab/>
      </w:r>
    </w:p>
    <w:p w:rsidR="00336D8F" w:rsidRDefault="00336D8F" w:rsidP="00336D8F">
      <w:pPr>
        <w:tabs>
          <w:tab w:val="left" w:pos="6840"/>
        </w:tabs>
        <w:ind w:left="360"/>
        <w:rPr>
          <w:sz w:val="28"/>
          <w:szCs w:val="28"/>
        </w:rPr>
      </w:pPr>
    </w:p>
    <w:p w:rsidR="008F3082" w:rsidRDefault="008F3082" w:rsidP="00336D8F">
      <w:pPr>
        <w:pStyle w:val="2"/>
        <w:rPr>
          <w:b/>
          <w:sz w:val="28"/>
          <w:szCs w:val="28"/>
        </w:rPr>
      </w:pPr>
    </w:p>
    <w:p w:rsidR="00336D8F" w:rsidRDefault="00336D8F" w:rsidP="00336D8F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336D8F" w:rsidRDefault="00336D8F" w:rsidP="00336D8F">
      <w:pPr>
        <w:ind w:firstLine="709"/>
        <w:jc w:val="center"/>
        <w:rPr>
          <w:b/>
          <w:sz w:val="28"/>
          <w:szCs w:val="28"/>
        </w:rPr>
      </w:pPr>
    </w:p>
    <w:p w:rsidR="00336D8F" w:rsidRDefault="00336D8F" w:rsidP="00336D8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требования к оформлению тезисов исследовательской работы</w:t>
      </w:r>
    </w:p>
    <w:p w:rsidR="00336D8F" w:rsidRDefault="00336D8F" w:rsidP="00336D8F">
      <w:pPr>
        <w:numPr>
          <w:ilvl w:val="0"/>
          <w:numId w:val="1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тезисах необходимо в предельно краткой форме изложить основные положения исследовательской работы (без подробных комментариев) без </w:t>
      </w:r>
      <w:r>
        <w:rPr>
          <w:sz w:val="28"/>
          <w:szCs w:val="28"/>
        </w:rPr>
        <w:lastRenderedPageBreak/>
        <w:t xml:space="preserve">указания списка использованной литературы. Тезисы должны содержать следующие сведения: </w:t>
      </w:r>
    </w:p>
    <w:p w:rsidR="00336D8F" w:rsidRDefault="00336D8F" w:rsidP="00336D8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работы;</w:t>
      </w:r>
    </w:p>
    <w:p w:rsidR="00336D8F" w:rsidRDefault="00336D8F" w:rsidP="00336D8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описание полученных результатов и их актуальность;</w:t>
      </w:r>
    </w:p>
    <w:p w:rsidR="00336D8F" w:rsidRDefault="00336D8F" w:rsidP="00336D8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краткие выводы автора по результатам работы.</w:t>
      </w:r>
    </w:p>
    <w:p w:rsidR="00336D8F" w:rsidRDefault="00336D8F" w:rsidP="00336D8F">
      <w:pPr>
        <w:numPr>
          <w:ilvl w:val="0"/>
          <w:numId w:val="11"/>
        </w:numPr>
        <w:tabs>
          <w:tab w:val="num" w:pos="1080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Тезисы работы должны быть тщательно </w:t>
      </w:r>
      <w:r>
        <w:rPr>
          <w:b/>
          <w:sz w:val="28"/>
          <w:szCs w:val="28"/>
        </w:rPr>
        <w:t>отредактированы и не содержать ошибок.</w:t>
      </w:r>
    </w:p>
    <w:p w:rsidR="00336D8F" w:rsidRDefault="00336D8F" w:rsidP="00336D8F">
      <w:pPr>
        <w:numPr>
          <w:ilvl w:val="0"/>
          <w:numId w:val="1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Объём текста тезисов – не более 2-х страниц.</w:t>
      </w:r>
    </w:p>
    <w:p w:rsidR="00336D8F" w:rsidRDefault="00336D8F" w:rsidP="00336D8F">
      <w:pPr>
        <w:numPr>
          <w:ilvl w:val="0"/>
          <w:numId w:val="11"/>
        </w:numPr>
        <w:tabs>
          <w:tab w:val="num" w:pos="1080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Текст тезисов должен быть набран на компьютере и распечатан на одной стороне белой бумаги формата А4 (стандартный машинописный лист). Оформление производится в текстовом редакторе </w:t>
      </w:r>
      <w:r>
        <w:rPr>
          <w:spacing w:val="-4"/>
          <w:sz w:val="28"/>
          <w:szCs w:val="28"/>
          <w:lang w:val="en-US"/>
        </w:rPr>
        <w:t>Microsoft</w:t>
      </w:r>
      <w:r w:rsidRPr="0064482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lang w:val="en-US"/>
        </w:rPr>
        <w:t>Word</w:t>
      </w:r>
      <w:r>
        <w:rPr>
          <w:spacing w:val="-4"/>
          <w:sz w:val="28"/>
          <w:szCs w:val="28"/>
        </w:rPr>
        <w:t xml:space="preserve"> через 1 интервал, шрифтом 12 пунктов и форматируется по ширине всего листа.</w:t>
      </w:r>
    </w:p>
    <w:p w:rsidR="00336D8F" w:rsidRDefault="00336D8F" w:rsidP="00336D8F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К печатному материалу тезисов прилагается электронный носитель с текстом тезисов. </w:t>
      </w:r>
    </w:p>
    <w:p w:rsidR="00782EEE" w:rsidRDefault="00336D8F" w:rsidP="00336D8F">
      <w:pPr>
        <w:ind w:firstLine="708"/>
        <w:jc w:val="both"/>
        <w:rPr>
          <w:spacing w:val="-4"/>
          <w:sz w:val="28"/>
          <w:szCs w:val="28"/>
          <w:lang w:val="en-US"/>
        </w:rPr>
      </w:pPr>
      <w:r>
        <w:rPr>
          <w:spacing w:val="-4"/>
          <w:sz w:val="28"/>
          <w:szCs w:val="28"/>
        </w:rPr>
        <w:t>Электронные носители должны быть аккуратно подписаны разборчивым почерком (</w:t>
      </w:r>
      <w:r>
        <w:rPr>
          <w:i/>
          <w:spacing w:val="-4"/>
          <w:sz w:val="28"/>
          <w:szCs w:val="28"/>
        </w:rPr>
        <w:t>фамилия, имя, район, школа</w:t>
      </w:r>
      <w:r>
        <w:rPr>
          <w:spacing w:val="-4"/>
          <w:sz w:val="28"/>
          <w:szCs w:val="28"/>
        </w:rPr>
        <w:t xml:space="preserve">). Тексты тезисов на дискете оформляются в текстовом редакторе </w:t>
      </w:r>
      <w:r>
        <w:rPr>
          <w:spacing w:val="-4"/>
          <w:sz w:val="28"/>
          <w:szCs w:val="28"/>
          <w:lang w:val="en-US"/>
        </w:rPr>
        <w:t>Microsoft</w:t>
      </w:r>
      <w:r w:rsidRPr="0064482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lang w:val="en-US"/>
        </w:rPr>
        <w:t>Word</w:t>
      </w:r>
      <w:r>
        <w:rPr>
          <w:spacing w:val="-4"/>
          <w:sz w:val="28"/>
          <w:szCs w:val="28"/>
        </w:rPr>
        <w:t xml:space="preserve"> и записываются в формате </w:t>
      </w:r>
      <w:r>
        <w:rPr>
          <w:spacing w:val="-4"/>
          <w:sz w:val="28"/>
          <w:szCs w:val="28"/>
          <w:lang w:val="en-US"/>
        </w:rPr>
        <w:t>RTF</w:t>
      </w:r>
      <w:r>
        <w:rPr>
          <w:spacing w:val="-4"/>
          <w:sz w:val="28"/>
          <w:szCs w:val="28"/>
        </w:rPr>
        <w:t>. Имя файла с тезисами должно соответствовать фамилии ученика, секции, названию учреждения образования, района. В одном файле должны быть записаны тезисы только одной работы.</w:t>
      </w:r>
    </w:p>
    <w:p w:rsidR="00336D8F" w:rsidRDefault="00336D8F" w:rsidP="00336D8F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Название в заявке, в тезисах, в исследовательской работе и на дискете должно быть одинаковым.</w:t>
      </w:r>
    </w:p>
    <w:p w:rsidR="00336D8F" w:rsidRDefault="00336D8F" w:rsidP="00336D8F">
      <w:pPr>
        <w:numPr>
          <w:ilvl w:val="0"/>
          <w:numId w:val="1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Заголовок текста тезисов печатается жирным прописным шрифтом Times New Roman 12 пунктов и форматируется по центру листа. Точку в конце заголовка, располагаемого посредине строки, не ставят.</w:t>
      </w:r>
    </w:p>
    <w:p w:rsidR="00336D8F" w:rsidRDefault="00336D8F" w:rsidP="00336D8F">
      <w:pPr>
        <w:numPr>
          <w:ilvl w:val="0"/>
          <w:numId w:val="1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 и имя автора (указываются полностью), школа, класс, фамилия научного руководителя (учителя) печатаются шрифтом Times New Roman 12 пунктов и форматируются по центру.</w:t>
      </w:r>
    </w:p>
    <w:p w:rsidR="00336D8F" w:rsidRDefault="00336D8F" w:rsidP="00336D8F">
      <w:pPr>
        <w:numPr>
          <w:ilvl w:val="0"/>
          <w:numId w:val="1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Фразы, начинающиеся с новой строки, печатают с отступом от начала строки, равным </w:t>
      </w:r>
      <w:smartTag w:uri="urn:schemas-microsoft-com:office:smarttags" w:element="metricconverter">
        <w:smartTagPr>
          <w:attr w:name="ProductID" w:val="1,25 мм"/>
        </w:smartTagPr>
        <w:r>
          <w:rPr>
            <w:sz w:val="28"/>
            <w:szCs w:val="28"/>
          </w:rPr>
          <w:t>1,25 мм</w:t>
        </w:r>
      </w:smartTag>
      <w:r>
        <w:rPr>
          <w:sz w:val="28"/>
          <w:szCs w:val="28"/>
        </w:rPr>
        <w:t xml:space="preserve"> (красная строка).</w:t>
      </w:r>
    </w:p>
    <w:p w:rsidR="00336D8F" w:rsidRDefault="00336D8F" w:rsidP="00336D8F">
      <w:pPr>
        <w:numPr>
          <w:ilvl w:val="0"/>
          <w:numId w:val="1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Расстояние между заголовком тезисов, фамилиями авторов, школой и классом, научным руководителем и последующим текстом должно быть равно одному интервалу. Школа, класс и научный руководитель указываются на 2-х строчках без пропуска строки между ними.</w:t>
      </w:r>
    </w:p>
    <w:p w:rsidR="00782EEE" w:rsidRDefault="00782EEE" w:rsidP="00336D8F">
      <w:pPr>
        <w:pStyle w:val="2"/>
        <w:rPr>
          <w:b/>
          <w:sz w:val="28"/>
          <w:szCs w:val="28"/>
          <w:lang w:val="en-US"/>
        </w:rPr>
      </w:pPr>
    </w:p>
    <w:p w:rsidR="00782EEE" w:rsidRPr="00782EEE" w:rsidRDefault="00782EEE" w:rsidP="00782EEE">
      <w:pPr>
        <w:rPr>
          <w:lang w:val="en-US"/>
        </w:rPr>
      </w:pPr>
    </w:p>
    <w:p w:rsidR="00336D8F" w:rsidRDefault="00336D8F" w:rsidP="00336D8F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336D8F" w:rsidRDefault="00336D8F" w:rsidP="00336D8F">
      <w:pPr>
        <w:pStyle w:val="1"/>
        <w:rPr>
          <w:sz w:val="28"/>
          <w:szCs w:val="28"/>
        </w:rPr>
      </w:pPr>
    </w:p>
    <w:p w:rsidR="00336D8F" w:rsidRDefault="00336D8F" w:rsidP="00336D8F">
      <w:pPr>
        <w:pStyle w:val="1"/>
        <w:rPr>
          <w:sz w:val="28"/>
          <w:szCs w:val="28"/>
        </w:rPr>
      </w:pPr>
      <w:r>
        <w:rPr>
          <w:sz w:val="28"/>
          <w:szCs w:val="28"/>
        </w:rPr>
        <w:t>Критерии оценки научно-исследовательских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7772"/>
        <w:gridCol w:w="1559"/>
      </w:tblGrid>
      <w:tr w:rsidR="00336D8F" w:rsidTr="0021328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F" w:rsidRDefault="00336D8F" w:rsidP="00F44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F" w:rsidRDefault="00336D8F" w:rsidP="00F44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F" w:rsidRDefault="00336D8F" w:rsidP="00F44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</w:tr>
      <w:tr w:rsidR="00336D8F" w:rsidTr="0021328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F" w:rsidRDefault="00336D8F" w:rsidP="00F44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F" w:rsidRDefault="00336D8F" w:rsidP="00F4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 исследования.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F" w:rsidRDefault="00336D8F" w:rsidP="00F44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</w:t>
            </w:r>
          </w:p>
        </w:tc>
      </w:tr>
      <w:tr w:rsidR="00336D8F" w:rsidTr="0021328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F" w:rsidRDefault="00336D8F" w:rsidP="00F44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F" w:rsidRDefault="00336D8F" w:rsidP="00F4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Конкретность формулировки темы, целей и задач исследования.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F" w:rsidRDefault="00336D8F" w:rsidP="00F44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</w:t>
            </w:r>
          </w:p>
        </w:tc>
      </w:tr>
      <w:tr w:rsidR="00336D8F" w:rsidTr="0021328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F" w:rsidRDefault="00336D8F" w:rsidP="00F44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F" w:rsidRDefault="00336D8F" w:rsidP="00F4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Логичность изложения, культура структурирования </w:t>
            </w:r>
            <w:r>
              <w:rPr>
                <w:sz w:val="28"/>
                <w:szCs w:val="28"/>
              </w:rPr>
              <w:lastRenderedPageBreak/>
              <w:t>исследования и представления его результатов в процессе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F" w:rsidRDefault="00336D8F" w:rsidP="00F44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0-10</w:t>
            </w:r>
          </w:p>
        </w:tc>
      </w:tr>
      <w:tr w:rsidR="00336D8F" w:rsidTr="0021328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F" w:rsidRDefault="00336D8F" w:rsidP="00F44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F" w:rsidRDefault="00336D8F" w:rsidP="00F4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а</w:t>
            </w:r>
            <w:r w:rsidR="00213284">
              <w:rPr>
                <w:sz w:val="28"/>
                <w:szCs w:val="28"/>
              </w:rPr>
              <w:t>ргументированной точки зрения;</w:t>
            </w:r>
            <w:r>
              <w:rPr>
                <w:sz w:val="28"/>
                <w:szCs w:val="28"/>
              </w:rPr>
              <w:t xml:space="preserve"> т</w:t>
            </w:r>
            <w:r w:rsidR="00213284">
              <w:rPr>
                <w:sz w:val="28"/>
                <w:szCs w:val="28"/>
              </w:rPr>
              <w:t>ворческий характер исследования; практическая значимость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F" w:rsidRDefault="00336D8F" w:rsidP="00F44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0-10</w:t>
            </w:r>
          </w:p>
        </w:tc>
      </w:tr>
      <w:tr w:rsidR="00336D8F" w:rsidTr="0021328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F" w:rsidRDefault="00336D8F" w:rsidP="00F44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F" w:rsidRDefault="00336D8F" w:rsidP="00F4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стиль изложения (в исследовании и в процессе защиты работы)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F" w:rsidRDefault="00336D8F" w:rsidP="00F44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0-10</w:t>
            </w:r>
          </w:p>
        </w:tc>
      </w:tr>
      <w:tr w:rsidR="00336D8F" w:rsidTr="0021328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F" w:rsidRDefault="00336D8F" w:rsidP="00F44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F" w:rsidRDefault="00336D8F" w:rsidP="00F4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Полнота раскрыт</w:t>
            </w:r>
            <w:r w:rsidR="00213284">
              <w:rPr>
                <w:sz w:val="28"/>
                <w:szCs w:val="28"/>
              </w:rPr>
              <w:t>ия темы, обоснованность выводов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F" w:rsidRDefault="00336D8F" w:rsidP="00F44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0-10</w:t>
            </w:r>
          </w:p>
        </w:tc>
      </w:tr>
      <w:tr w:rsidR="00336D8F" w:rsidTr="0021328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F" w:rsidRDefault="00336D8F" w:rsidP="00F44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F" w:rsidRDefault="00336D8F" w:rsidP="00F4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Правильность оформления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F" w:rsidRDefault="00336D8F" w:rsidP="00F44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0-10</w:t>
            </w:r>
          </w:p>
        </w:tc>
      </w:tr>
      <w:tr w:rsidR="00336D8F" w:rsidTr="0021328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F" w:rsidRDefault="00336D8F" w:rsidP="00F44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F" w:rsidRDefault="00336D8F" w:rsidP="00F4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электронной презентации (технический и содержательный аспекты)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F" w:rsidRDefault="00336D8F" w:rsidP="00F44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</w:t>
            </w:r>
          </w:p>
        </w:tc>
      </w:tr>
      <w:tr w:rsidR="00336D8F" w:rsidTr="0021328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F" w:rsidRDefault="00336D8F" w:rsidP="00F44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F" w:rsidRDefault="00336D8F" w:rsidP="00F44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Аргументированность ответов на вопросы по содержанию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F" w:rsidRDefault="00336D8F" w:rsidP="00F44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0-10</w:t>
            </w:r>
          </w:p>
        </w:tc>
      </w:tr>
      <w:tr w:rsidR="00336D8F" w:rsidTr="0021328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F" w:rsidRPr="008F3082" w:rsidRDefault="00336D8F" w:rsidP="00F4479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F" w:rsidRPr="00782EEE" w:rsidRDefault="00336D8F" w:rsidP="00F44793">
            <w:pPr>
              <w:jc w:val="right"/>
              <w:rPr>
                <w:sz w:val="28"/>
                <w:szCs w:val="28"/>
              </w:rPr>
            </w:pPr>
            <w:r w:rsidRPr="00782EEE">
              <w:rPr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F" w:rsidRPr="00782EEE" w:rsidRDefault="00782EEE" w:rsidP="00F44793">
            <w:pPr>
              <w:jc w:val="center"/>
              <w:rPr>
                <w:sz w:val="28"/>
                <w:szCs w:val="28"/>
                <w:lang w:val="en-US"/>
              </w:rPr>
            </w:pPr>
            <w:r w:rsidRPr="00782EEE">
              <w:rPr>
                <w:sz w:val="28"/>
                <w:szCs w:val="28"/>
                <w:lang w:val="en-US"/>
              </w:rPr>
              <w:t>75</w:t>
            </w:r>
          </w:p>
        </w:tc>
      </w:tr>
    </w:tbl>
    <w:p w:rsidR="00F7220C" w:rsidRPr="000C4132" w:rsidRDefault="00F7220C" w:rsidP="00A85F3D">
      <w:pPr>
        <w:jc w:val="center"/>
        <w:rPr>
          <w:sz w:val="28"/>
          <w:szCs w:val="28"/>
        </w:rPr>
      </w:pPr>
    </w:p>
    <w:sectPr w:rsidR="00F7220C" w:rsidRPr="000C4132" w:rsidSect="00E57A67">
      <w:headerReference w:type="default" r:id="rId7"/>
      <w:pgSz w:w="11906" w:h="16838"/>
      <w:pgMar w:top="1134" w:right="454" w:bottom="907" w:left="1701" w:header="720" w:footer="720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540" w:rsidRDefault="00240540" w:rsidP="000C0A22">
      <w:r>
        <w:separator/>
      </w:r>
    </w:p>
  </w:endnote>
  <w:endnote w:type="continuationSeparator" w:id="1">
    <w:p w:rsidR="00240540" w:rsidRDefault="00240540" w:rsidP="000C0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540" w:rsidRDefault="00240540" w:rsidP="000C0A22">
      <w:r>
        <w:separator/>
      </w:r>
    </w:p>
  </w:footnote>
  <w:footnote w:type="continuationSeparator" w:id="1">
    <w:p w:rsidR="00240540" w:rsidRDefault="00240540" w:rsidP="000C0A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C6C" w:rsidRDefault="00F35C6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58E1B2"/>
    <w:lvl w:ilvl="0">
      <w:numFmt w:val="bullet"/>
      <w:lvlText w:val="*"/>
      <w:lvlJc w:val="left"/>
    </w:lvl>
  </w:abstractNum>
  <w:abstractNum w:abstractNumId="1">
    <w:nsid w:val="04444806"/>
    <w:multiLevelType w:val="hybridMultilevel"/>
    <w:tmpl w:val="C4F4591C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65C16A5"/>
    <w:multiLevelType w:val="hybridMultilevel"/>
    <w:tmpl w:val="040EFF9E"/>
    <w:lvl w:ilvl="0" w:tplc="2EE42D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C14CB4"/>
    <w:multiLevelType w:val="hybridMultilevel"/>
    <w:tmpl w:val="77822E46"/>
    <w:lvl w:ilvl="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FAE4700"/>
    <w:multiLevelType w:val="hybridMultilevel"/>
    <w:tmpl w:val="07269E20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36E4AA8"/>
    <w:multiLevelType w:val="hybridMultilevel"/>
    <w:tmpl w:val="BD367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54218D"/>
    <w:multiLevelType w:val="hybridMultilevel"/>
    <w:tmpl w:val="4544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C8183B"/>
    <w:multiLevelType w:val="hybridMultilevel"/>
    <w:tmpl w:val="766CA5D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75837551"/>
    <w:multiLevelType w:val="hybridMultilevel"/>
    <w:tmpl w:val="07269E20"/>
    <w:lvl w:ilvl="0">
      <w:start w:val="65535"/>
      <w:numFmt w:val="bullet"/>
      <w:lvlText w:val="-"/>
      <w:lvlJc w:val="left"/>
      <w:pPr>
        <w:tabs>
          <w:tab w:val="num" w:pos="1418"/>
        </w:tabs>
        <w:ind w:left="1418" w:firstLine="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5F334C5"/>
    <w:multiLevelType w:val="singleLevel"/>
    <w:tmpl w:val="4D867AE8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360"/>
    <w:rsid w:val="000013D7"/>
    <w:rsid w:val="00005C51"/>
    <w:rsid w:val="0002172C"/>
    <w:rsid w:val="0002702D"/>
    <w:rsid w:val="000507F5"/>
    <w:rsid w:val="00051A0F"/>
    <w:rsid w:val="0006147F"/>
    <w:rsid w:val="00064365"/>
    <w:rsid w:val="000837C3"/>
    <w:rsid w:val="000A78CA"/>
    <w:rsid w:val="000C0A22"/>
    <w:rsid w:val="000C4132"/>
    <w:rsid w:val="000F74F0"/>
    <w:rsid w:val="00111B94"/>
    <w:rsid w:val="001368EA"/>
    <w:rsid w:val="00163492"/>
    <w:rsid w:val="001869BF"/>
    <w:rsid w:val="001950A7"/>
    <w:rsid w:val="001F272A"/>
    <w:rsid w:val="00206B7A"/>
    <w:rsid w:val="00213284"/>
    <w:rsid w:val="002366B4"/>
    <w:rsid w:val="00240540"/>
    <w:rsid w:val="00263867"/>
    <w:rsid w:val="00280263"/>
    <w:rsid w:val="002A4087"/>
    <w:rsid w:val="002C3E63"/>
    <w:rsid w:val="00307938"/>
    <w:rsid w:val="00314015"/>
    <w:rsid w:val="00336D8F"/>
    <w:rsid w:val="00343685"/>
    <w:rsid w:val="00392A4A"/>
    <w:rsid w:val="003931B0"/>
    <w:rsid w:val="003A7CD5"/>
    <w:rsid w:val="003B77CA"/>
    <w:rsid w:val="003C4631"/>
    <w:rsid w:val="00407698"/>
    <w:rsid w:val="00444DC8"/>
    <w:rsid w:val="00453122"/>
    <w:rsid w:val="0045694D"/>
    <w:rsid w:val="004709EC"/>
    <w:rsid w:val="004D0EEC"/>
    <w:rsid w:val="004F467F"/>
    <w:rsid w:val="00547048"/>
    <w:rsid w:val="00553C9D"/>
    <w:rsid w:val="00586916"/>
    <w:rsid w:val="005936CA"/>
    <w:rsid w:val="005A5225"/>
    <w:rsid w:val="00636214"/>
    <w:rsid w:val="0064038E"/>
    <w:rsid w:val="00646360"/>
    <w:rsid w:val="00683380"/>
    <w:rsid w:val="00687F60"/>
    <w:rsid w:val="006A280F"/>
    <w:rsid w:val="006A554A"/>
    <w:rsid w:val="006D2B99"/>
    <w:rsid w:val="0070249A"/>
    <w:rsid w:val="00722B6F"/>
    <w:rsid w:val="00726D2C"/>
    <w:rsid w:val="00781402"/>
    <w:rsid w:val="00782EEE"/>
    <w:rsid w:val="00784141"/>
    <w:rsid w:val="00794EB1"/>
    <w:rsid w:val="00796B82"/>
    <w:rsid w:val="007A1239"/>
    <w:rsid w:val="007A678E"/>
    <w:rsid w:val="007F4434"/>
    <w:rsid w:val="008274E0"/>
    <w:rsid w:val="00835B0C"/>
    <w:rsid w:val="008534D2"/>
    <w:rsid w:val="00855432"/>
    <w:rsid w:val="00856804"/>
    <w:rsid w:val="00862750"/>
    <w:rsid w:val="008907DB"/>
    <w:rsid w:val="008A571E"/>
    <w:rsid w:val="008A719C"/>
    <w:rsid w:val="008C6E02"/>
    <w:rsid w:val="008D491E"/>
    <w:rsid w:val="008E2BC8"/>
    <w:rsid w:val="008F3082"/>
    <w:rsid w:val="008F5FC8"/>
    <w:rsid w:val="00930A17"/>
    <w:rsid w:val="00946049"/>
    <w:rsid w:val="00953504"/>
    <w:rsid w:val="00965F08"/>
    <w:rsid w:val="009746F6"/>
    <w:rsid w:val="009A478A"/>
    <w:rsid w:val="009A76E6"/>
    <w:rsid w:val="009B58D9"/>
    <w:rsid w:val="009C34E1"/>
    <w:rsid w:val="009D4990"/>
    <w:rsid w:val="00A33491"/>
    <w:rsid w:val="00A364B6"/>
    <w:rsid w:val="00A533F9"/>
    <w:rsid w:val="00A85F3D"/>
    <w:rsid w:val="00AA0A52"/>
    <w:rsid w:val="00AA7893"/>
    <w:rsid w:val="00AC4D2C"/>
    <w:rsid w:val="00AE113F"/>
    <w:rsid w:val="00AF7113"/>
    <w:rsid w:val="00AF7AEA"/>
    <w:rsid w:val="00AF7F0B"/>
    <w:rsid w:val="00B74BAD"/>
    <w:rsid w:val="00B76071"/>
    <w:rsid w:val="00B91DF9"/>
    <w:rsid w:val="00B95A4D"/>
    <w:rsid w:val="00BC1502"/>
    <w:rsid w:val="00BC20C7"/>
    <w:rsid w:val="00BC3DCC"/>
    <w:rsid w:val="00BD539E"/>
    <w:rsid w:val="00C206A6"/>
    <w:rsid w:val="00C26FF6"/>
    <w:rsid w:val="00C44E2F"/>
    <w:rsid w:val="00C539E4"/>
    <w:rsid w:val="00C9184D"/>
    <w:rsid w:val="00C97A9D"/>
    <w:rsid w:val="00CA25AC"/>
    <w:rsid w:val="00CB1B21"/>
    <w:rsid w:val="00CC3BC8"/>
    <w:rsid w:val="00CD0C3E"/>
    <w:rsid w:val="00D31347"/>
    <w:rsid w:val="00D35683"/>
    <w:rsid w:val="00D425E0"/>
    <w:rsid w:val="00D4512E"/>
    <w:rsid w:val="00D53457"/>
    <w:rsid w:val="00D802E2"/>
    <w:rsid w:val="00DA4EAD"/>
    <w:rsid w:val="00DA5502"/>
    <w:rsid w:val="00DB0337"/>
    <w:rsid w:val="00E57A67"/>
    <w:rsid w:val="00E922A0"/>
    <w:rsid w:val="00EA32EE"/>
    <w:rsid w:val="00EC73A6"/>
    <w:rsid w:val="00EF6E73"/>
    <w:rsid w:val="00F35C6C"/>
    <w:rsid w:val="00F44793"/>
    <w:rsid w:val="00F7220C"/>
    <w:rsid w:val="00FA7A53"/>
    <w:rsid w:val="00FC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0"/>
      <w:szCs w:val="30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4"/>
      <w:u w:val="single"/>
    </w:rPr>
  </w:style>
  <w:style w:type="paragraph" w:styleId="3">
    <w:name w:val="heading 3"/>
    <w:basedOn w:val="a"/>
    <w:next w:val="a"/>
    <w:qFormat/>
    <w:pPr>
      <w:keepNext/>
      <w:ind w:left="5040" w:firstLine="1080"/>
      <w:outlineLvl w:val="2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40"/>
      <w:jc w:val="both"/>
    </w:pPr>
  </w:style>
  <w:style w:type="paragraph" w:styleId="21">
    <w:name w:val="Body Text Indent 2"/>
    <w:basedOn w:val="a"/>
    <w:semiHidden/>
    <w:pPr>
      <w:ind w:firstLine="540"/>
      <w:jc w:val="both"/>
    </w:pPr>
    <w:rPr>
      <w:sz w:val="24"/>
    </w:rPr>
  </w:style>
  <w:style w:type="paragraph" w:styleId="30">
    <w:name w:val="Body Text Indent 3"/>
    <w:basedOn w:val="a"/>
    <w:semiHidden/>
    <w:pPr>
      <w:ind w:firstLine="709"/>
      <w:jc w:val="both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D42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5E0"/>
    <w:rPr>
      <w:rFonts w:ascii="Tahoma" w:hAnsi="Tahoma" w:cs="Tahoma"/>
      <w:sz w:val="16"/>
      <w:szCs w:val="16"/>
    </w:rPr>
  </w:style>
  <w:style w:type="paragraph" w:customStyle="1" w:styleId="a6">
    <w:name w:val=" Знак"/>
    <w:basedOn w:val="a"/>
    <w:rsid w:val="000C0A22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0C0A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0A22"/>
    <w:rPr>
      <w:sz w:val="30"/>
      <w:szCs w:val="30"/>
    </w:rPr>
  </w:style>
  <w:style w:type="paragraph" w:styleId="a9">
    <w:name w:val="footer"/>
    <w:basedOn w:val="a"/>
    <w:link w:val="aa"/>
    <w:uiPriority w:val="99"/>
    <w:semiHidden/>
    <w:unhideWhenUsed/>
    <w:rsid w:val="000C0A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0A22"/>
    <w:rPr>
      <w:sz w:val="30"/>
      <w:szCs w:val="30"/>
    </w:rPr>
  </w:style>
  <w:style w:type="table" w:styleId="ab">
    <w:name w:val="Table Grid"/>
    <w:basedOn w:val="a1"/>
    <w:uiPriority w:val="59"/>
    <w:rsid w:val="00726D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36D8F"/>
    <w:rPr>
      <w:b/>
      <w:sz w:val="30"/>
      <w:szCs w:val="30"/>
    </w:rPr>
  </w:style>
  <w:style w:type="character" w:customStyle="1" w:styleId="20">
    <w:name w:val="Заголовок 2 Знак"/>
    <w:basedOn w:val="a0"/>
    <w:link w:val="2"/>
    <w:rsid w:val="00336D8F"/>
    <w:rPr>
      <w:sz w:val="24"/>
      <w:szCs w:val="3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написанию и </vt:lpstr>
    </vt:vector>
  </TitlesOfParts>
  <Company>Workgroup</Company>
  <LinksUpToDate>false</LinksUpToDate>
  <CharactersWithSpaces>14008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написанию и </dc:title>
  <dc:subject/>
  <dc:creator>User</dc:creator>
  <cp:keywords/>
  <dc:description/>
  <cp:lastModifiedBy>Пользователь</cp:lastModifiedBy>
  <cp:revision>2</cp:revision>
  <cp:lastPrinted>2014-12-18T11:33:00Z</cp:lastPrinted>
  <dcterms:created xsi:type="dcterms:W3CDTF">2016-10-14T11:29:00Z</dcterms:created>
  <dcterms:modified xsi:type="dcterms:W3CDTF">2016-10-14T11:29:00Z</dcterms:modified>
</cp:coreProperties>
</file>