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E5" w:rsidRPr="000623E5" w:rsidRDefault="000623E5" w:rsidP="000623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3E5">
        <w:rPr>
          <w:rFonts w:ascii="Times New Roman" w:hAnsi="Times New Roman" w:cs="Times New Roman"/>
          <w:sz w:val="28"/>
          <w:szCs w:val="28"/>
          <w:lang w:eastAsia="ru-RU"/>
        </w:rPr>
        <w:t>План мероприятий ГУО «</w:t>
      </w:r>
      <w:proofErr w:type="spellStart"/>
      <w:r w:rsidRPr="000623E5">
        <w:rPr>
          <w:rFonts w:ascii="Times New Roman" w:hAnsi="Times New Roman" w:cs="Times New Roman"/>
          <w:sz w:val="28"/>
          <w:szCs w:val="28"/>
          <w:lang w:eastAsia="ru-RU"/>
        </w:rPr>
        <w:t>Мокровский</w:t>
      </w:r>
      <w:proofErr w:type="spellEnd"/>
      <w:r w:rsidRPr="000623E5">
        <w:rPr>
          <w:rFonts w:ascii="Times New Roman" w:hAnsi="Times New Roman" w:cs="Times New Roman"/>
          <w:sz w:val="28"/>
          <w:szCs w:val="28"/>
          <w:lang w:eastAsia="ru-RU"/>
        </w:rPr>
        <w:t xml:space="preserve"> УПК детский сад-СШ»,</w:t>
      </w:r>
    </w:p>
    <w:p w:rsidR="000076CC" w:rsidRDefault="000623E5" w:rsidP="000623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23E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проводимых в рамках акции </w:t>
      </w:r>
      <w:proofErr w:type="gramEnd"/>
    </w:p>
    <w:p w:rsidR="000623E5" w:rsidRPr="000623E5" w:rsidRDefault="000623E5" w:rsidP="000623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3E5">
        <w:rPr>
          <w:rFonts w:ascii="Times New Roman" w:hAnsi="Times New Roman" w:cs="Times New Roman"/>
          <w:sz w:val="28"/>
          <w:szCs w:val="28"/>
          <w:lang w:eastAsia="ru-RU"/>
        </w:rPr>
        <w:t>«Единый республиканский день безопасности»</w:t>
      </w:r>
    </w:p>
    <w:p w:rsidR="000623E5" w:rsidRPr="00C048E7" w:rsidRDefault="000623E5" w:rsidP="0006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48E7">
        <w:rPr>
          <w:rFonts w:ascii="Times New Roman" w:hAnsi="Times New Roman" w:cs="Times New Roman"/>
          <w:b/>
          <w:sz w:val="28"/>
          <w:szCs w:val="28"/>
          <w:lang w:eastAsia="ru-RU"/>
        </w:rPr>
        <w:t>(20.02.2020- 01.03.2020 г.)</w:t>
      </w:r>
    </w:p>
    <w:p w:rsidR="000076CC" w:rsidRPr="000623E5" w:rsidRDefault="000076CC" w:rsidP="000623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250" w:type="dxa"/>
        <w:tblInd w:w="-136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40"/>
        <w:gridCol w:w="3810"/>
        <w:gridCol w:w="1969"/>
      </w:tblGrid>
      <w:tr w:rsidR="000076CC" w:rsidRPr="00C048E7" w:rsidTr="00F326BC">
        <w:tc>
          <w:tcPr>
            <w:tcW w:w="9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интернет-сайте, информационных стендах учреждения образования информации о сроках и цели проведения акции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28.02.2020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обучающихся с сотрудниками РОЧС </w:t>
            </w: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Пружанского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райисполкома, РОВД </w:t>
            </w: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Пружанского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райисполкома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20.02.2020- 28.02.2020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занятий с </w:t>
            </w:r>
            <w:proofErr w:type="gram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безопасного поведения при организации образовательного процесса, во внеурочное время, во время досуга, в ситуациях, угрожающих жизни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лассные руководители 1-11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6CC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6CC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информаций профилактической  направленности на сайте 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6CC" w:rsidRPr="00C048E7" w:rsidRDefault="00F326BC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20.02.2020- 28.02.2020г.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6B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076C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F326B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6B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6B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наглядно-изобразительной  продукции на тематических стендах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6BC" w:rsidRPr="00C048E7" w:rsidRDefault="00F326BC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20.02.2020-28.02.2020г.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6B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F326BC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-профилактических занятий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правилам дорожного движения: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Опасности дороги </w:t>
            </w:r>
            <w:r w:rsidR="00C048E7"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(1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-4 классы);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Места повышенной опасности дороги </w:t>
            </w:r>
            <w:r w:rsidR="00C048E7"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(5-8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классы);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Основы теории движения автомобиля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(9-11 классы).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лассные руководители 1-11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 использованием </w:t>
            </w:r>
            <w:proofErr w:type="gram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обучающимися</w:t>
            </w:r>
            <w:proofErr w:type="gram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элементов.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ейд «Стань заметней в темноте!»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24.02.2020- 29.02.2020г.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</w:tc>
      </w:tr>
      <w:tr w:rsidR="00C048E7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048E7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театрализованных постановок в учреждениях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E7" w:rsidRPr="00C048E7" w:rsidRDefault="00C048E7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 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тренингов с учащимися по привитию навыков безопасного поведения в чрезвычайных ситуациях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лассные руководители 1-11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 педагогическими работниками, техническим персоналом и обучающимися</w:t>
            </w:r>
            <w:r w:rsidR="00C048E7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выступлений,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учебных тренировок по эвакуации из помещений, зданий при пожарах и других чрезвычайных ситуациях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28.02.2020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родительских собраний по организации безопасного досуга детей, профилактике против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оправного поведения 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  <w:r w:rsidR="00B309C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B309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Бзот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О.Б. директор школы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классные руководители 1-11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076CC" w:rsidRPr="00C048E7" w:rsidTr="00C048E7">
        <w:trPr>
          <w:trHeight w:val="177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наглядно-изобразительной продукции среди обучающихся, законных представителей по вопросам организации безопасного досуга детей, профилактике против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оправного поведения 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B309CC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28.02.2020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B309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Улога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Л.Ю., п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едагог-психолог, педагог социальный</w:t>
            </w:r>
          </w:p>
        </w:tc>
      </w:tr>
      <w:tr w:rsidR="00C048E7" w:rsidRPr="00C048E7" w:rsidTr="00C048E7">
        <w:trPr>
          <w:trHeight w:val="174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пропагандистских мероприятий по вопросам организации безопасного досуга детей, профилактике противоправного поведения обучающихся:</w:t>
            </w:r>
          </w:p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Онлайн-тест безопасности «Гордимся, что научили»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(1-4 классы) 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(Режим доступа: </w:t>
            </w:r>
            <w:hyperlink r:id="rId5" w:history="1">
              <w:r w:rsidRPr="00C048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https://mchs.gov.by/test-po-bezopasnosti</w:t>
              </w:r>
            </w:hyperlink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Игра «Тропа безопасности»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(5-8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классы);</w:t>
            </w:r>
          </w:p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Час безопасности «Формула безопасности» с использованием тематических видеороликов </w:t>
            </w:r>
            <w:r w:rsidRPr="00C048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(9-11классы).</w:t>
            </w: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8E7" w:rsidRPr="00C048E7" w:rsidRDefault="00C048E7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24.02.2020- 29.02.2020г.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8E7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выставка</w:t>
            </w:r>
            <w:r w:rsidR="000076C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литературы для учащихся по ПДД</w:t>
            </w:r>
            <w:r w:rsidR="00554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«Знак дорожный - друг надёжный»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076CC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25.02.2020-29.02.2020г.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Улога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Л.Ю., библиотекарь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623E5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правилам безопасной жизнедеятельности обучающихся по вопросам безопасного поведения при организации образовательного процесса, во внеурочное время, во время досуга, в ситуациях,  угрожающих жизни, в том числе: по обучению правилам безопасного поведения при нахождении вблизи строительных объектов, железнодорожного полотна, линий электропередач, теплотрасс, у водных объектов, гидротехнических сооружений, правилам поведения в местах массового отдыха, правилам дорожного движения, правилам пожарной безопасности, правилам поведения</w:t>
            </w:r>
            <w:proofErr w:type="gram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нахождении взрывоопасных предметов, правилам безопасного использования ресурсов сети Интернет, правилам поведения в конфликтных ситуациях, правилам оказания </w:t>
            </w:r>
            <w:r w:rsidR="000076C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доврачебной помощи пострадавшим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076CC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лассные руководители 1</w:t>
            </w:r>
            <w:r w:rsidR="00F326BC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0623E5"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076CC" w:rsidRPr="00C048E7" w:rsidTr="000623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РОЧС и Департамента охраны  учащимися 1-4 классов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E5" w:rsidRPr="00C048E7" w:rsidRDefault="00C048E7" w:rsidP="00554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22.02.2020г.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6CC" w:rsidRPr="00C048E7" w:rsidRDefault="000076C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В.Ю.,</w:t>
            </w:r>
          </w:p>
          <w:p w:rsidR="000623E5" w:rsidRPr="00C048E7" w:rsidRDefault="00F326BC" w:rsidP="00C04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4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9D50AE" w:rsidRPr="000623E5" w:rsidRDefault="009D50AE" w:rsidP="000623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50AE" w:rsidRPr="000623E5" w:rsidSect="000076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A"/>
    <w:rsid w:val="000076CC"/>
    <w:rsid w:val="000623E5"/>
    <w:rsid w:val="0018079A"/>
    <w:rsid w:val="00384E26"/>
    <w:rsid w:val="00554A68"/>
    <w:rsid w:val="009D50AE"/>
    <w:rsid w:val="00B309CC"/>
    <w:rsid w:val="00C048E7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0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hs.gov.by/test-po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2020-02-22T10:02:00Z</cp:lastPrinted>
  <dcterms:created xsi:type="dcterms:W3CDTF">2020-02-22T09:23:00Z</dcterms:created>
  <dcterms:modified xsi:type="dcterms:W3CDTF">2020-02-25T12:16:00Z</dcterms:modified>
</cp:coreProperties>
</file>