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Pr="00A80020" w:rsidRDefault="00B43807" w:rsidP="00B43807">
      <w:pPr>
        <w:jc w:val="center"/>
        <w:rPr>
          <w:rFonts w:ascii="Times New Roman" w:hAnsi="Times New Roman" w:cs="Times New Roman"/>
          <w:sz w:val="28"/>
        </w:rPr>
      </w:pPr>
      <w:r w:rsidRPr="001A1234">
        <w:rPr>
          <w:rFonts w:ascii="Times New Roman" w:hAnsi="Times New Roman" w:cs="Times New Roman"/>
          <w:sz w:val="28"/>
        </w:rPr>
        <w:t>Л</w:t>
      </w:r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E4044B" w:rsidRPr="005235E1" w:rsidRDefault="00E4044B" w:rsidP="00E4044B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Янка брыль “Зялёная школа”(ст. 76-85)</w:t>
      </w:r>
    </w:p>
    <w:p w:rsidR="00E4044B" w:rsidRPr="005235E1" w:rsidRDefault="00E4044B" w:rsidP="00E4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Прачытаць артыкул пра Янку Брыля (ст. 78)</w:t>
      </w:r>
    </w:p>
    <w:p w:rsidR="00E4044B" w:rsidRPr="005235E1" w:rsidRDefault="00E4044B" w:rsidP="00E4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Прагляд фотаздымкаў і адказаць на пытанні ў падручніку (ст. 76-77)</w:t>
      </w:r>
    </w:p>
    <w:p w:rsidR="00E4044B" w:rsidRPr="005235E1" w:rsidRDefault="00E4044B" w:rsidP="00E4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Прачытаць апавяданне</w:t>
      </w:r>
    </w:p>
    <w:p w:rsidR="00E4044B" w:rsidRPr="005235E1" w:rsidRDefault="00E4044B" w:rsidP="00E404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Адказаць на пытанні па зместу апавядання (ст. 85)</w:t>
      </w:r>
    </w:p>
    <w:p w:rsidR="00B43807" w:rsidRPr="00E4044B" w:rsidRDefault="00E4044B" w:rsidP="00E4044B">
      <w:pPr>
        <w:rPr>
          <w:lang w:val="be-BY"/>
        </w:rPr>
      </w:pPr>
      <w:r w:rsidRPr="005235E1">
        <w:rPr>
          <w:rFonts w:ascii="Times New Roman" w:hAnsi="Times New Roman" w:cs="Times New Roman"/>
          <w:sz w:val="30"/>
          <w:szCs w:val="30"/>
          <w:lang w:val="be-BY"/>
        </w:rPr>
        <w:t>Падзяліць тэкст на сэнсавыя часткі і даць ім загалоўкі ( скласці план)</w:t>
      </w:r>
    </w:p>
    <w:sectPr w:rsidR="00B43807" w:rsidRPr="00E4044B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8121C"/>
    <w:multiLevelType w:val="hybridMultilevel"/>
    <w:tmpl w:val="07E63F4E"/>
    <w:lvl w:ilvl="0" w:tplc="7A6CE8F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3807"/>
    <w:rsid w:val="001D50EE"/>
    <w:rsid w:val="00237441"/>
    <w:rsid w:val="0028479D"/>
    <w:rsid w:val="003E40F7"/>
    <w:rsid w:val="0064689D"/>
    <w:rsid w:val="00A80020"/>
    <w:rsid w:val="00B43807"/>
    <w:rsid w:val="00B51C70"/>
    <w:rsid w:val="00E4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44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2020-04-30T19:41:00Z</dcterms:created>
  <dcterms:modified xsi:type="dcterms:W3CDTF">2020-04-30T19:41:00Z</dcterms:modified>
</cp:coreProperties>
</file>