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8" w:rsidRDefault="006F7C98" w:rsidP="006F7C98">
      <w:pPr>
        <w:pStyle w:val="a3"/>
        <w:ind w:left="390"/>
        <w:jc w:val="center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>РУССКАЯ ЛИТЕРАТУРА</w:t>
      </w:r>
    </w:p>
    <w:p w:rsidR="00564447" w:rsidRDefault="00F721AC" w:rsidP="00F721AC">
      <w:r>
        <w:rPr>
          <w:rFonts w:ascii="Times New Roman" w:hAnsi="Times New Roman" w:cs="Times New Roman"/>
          <w:sz w:val="30"/>
          <w:szCs w:val="30"/>
        </w:rPr>
        <w:t>О</w:t>
      </w:r>
      <w:r w:rsidRPr="005A5FF1">
        <w:rPr>
          <w:rFonts w:ascii="Times New Roman" w:hAnsi="Times New Roman" w:cs="Times New Roman"/>
          <w:sz w:val="30"/>
          <w:szCs w:val="30"/>
        </w:rPr>
        <w:t xml:space="preserve">тветить на вопрос 10,11 на с.102. Подготовить художественный пересказ »Он шёл…» задание 13 </w:t>
      </w:r>
      <w:proofErr w:type="gramStart"/>
      <w:r w:rsidRPr="005A5FF1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5A5FF1">
        <w:rPr>
          <w:rFonts w:ascii="Times New Roman" w:hAnsi="Times New Roman" w:cs="Times New Roman"/>
          <w:sz w:val="30"/>
          <w:szCs w:val="30"/>
        </w:rPr>
        <w:t xml:space="preserve"> с. 103. Прочитать о сравнении </w:t>
      </w:r>
      <w:proofErr w:type="gramStart"/>
      <w:r w:rsidRPr="005A5FF1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5A5FF1">
        <w:rPr>
          <w:rFonts w:ascii="Times New Roman" w:hAnsi="Times New Roman" w:cs="Times New Roman"/>
          <w:sz w:val="30"/>
          <w:szCs w:val="30"/>
        </w:rPr>
        <w:t xml:space="preserve"> с.104.</w:t>
      </w:r>
    </w:p>
    <w:sectPr w:rsidR="00564447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F7C98"/>
    <w:rsid w:val="000E4F88"/>
    <w:rsid w:val="003C3ED2"/>
    <w:rsid w:val="00564447"/>
    <w:rsid w:val="006F7C98"/>
    <w:rsid w:val="00705B86"/>
    <w:rsid w:val="00F7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2020-04-30T14:09:00Z</dcterms:created>
  <dcterms:modified xsi:type="dcterms:W3CDTF">2020-04-30T14:09:00Z</dcterms:modified>
</cp:coreProperties>
</file>