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4B" w:rsidRPr="00A01789" w:rsidRDefault="00AE5D4B" w:rsidP="00AE5D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1789">
        <w:rPr>
          <w:rFonts w:ascii="Times New Roman" w:hAnsi="Times New Roman" w:cs="Times New Roman"/>
          <w:b/>
          <w:sz w:val="30"/>
          <w:szCs w:val="30"/>
        </w:rPr>
        <w:t>РУССКИЙ ЯЗЫК</w:t>
      </w:r>
    </w:p>
    <w:p w:rsidR="00564447" w:rsidRPr="00A01789" w:rsidRDefault="00DC73B7" w:rsidP="00DC73B7">
      <w:pPr>
        <w:jc w:val="both"/>
        <w:rPr>
          <w:rFonts w:ascii="Times New Roman" w:hAnsi="Times New Roman" w:cs="Times New Roman"/>
          <w:sz w:val="30"/>
          <w:szCs w:val="30"/>
        </w:rPr>
      </w:pPr>
      <w:r w:rsidRPr="005A5FF1">
        <w:rPr>
          <w:rFonts w:ascii="Times New Roman" w:hAnsi="Times New Roman" w:cs="Times New Roman"/>
          <w:sz w:val="30"/>
          <w:szCs w:val="30"/>
        </w:rPr>
        <w:t xml:space="preserve">Предложения с междометиями. </w:t>
      </w:r>
      <w:r>
        <w:rPr>
          <w:rFonts w:ascii="Times New Roman" w:hAnsi="Times New Roman" w:cs="Times New Roman"/>
          <w:sz w:val="30"/>
          <w:szCs w:val="30"/>
        </w:rPr>
        <w:t>§</w:t>
      </w:r>
      <w:r w:rsidRPr="005A5FF1">
        <w:rPr>
          <w:rFonts w:ascii="Times New Roman" w:hAnsi="Times New Roman" w:cs="Times New Roman"/>
          <w:sz w:val="30"/>
          <w:szCs w:val="30"/>
        </w:rPr>
        <w:t xml:space="preserve"> 42 , упр.393-396 проработать. Списать упр.402</w:t>
      </w:r>
    </w:p>
    <w:sectPr w:rsidR="00564447" w:rsidRPr="00A01789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E5D4B"/>
    <w:rsid w:val="00172973"/>
    <w:rsid w:val="00561848"/>
    <w:rsid w:val="00564447"/>
    <w:rsid w:val="00637453"/>
    <w:rsid w:val="006B2F65"/>
    <w:rsid w:val="00705FF0"/>
    <w:rsid w:val="00A01789"/>
    <w:rsid w:val="00AE5D4B"/>
    <w:rsid w:val="00BB3A3B"/>
    <w:rsid w:val="00DC73B7"/>
    <w:rsid w:val="00F9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3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2020-04-30T14:04:00Z</dcterms:created>
  <dcterms:modified xsi:type="dcterms:W3CDTF">2020-04-30T14:04:00Z</dcterms:modified>
</cp:coreProperties>
</file>