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D1" w:rsidRPr="003D50B5" w:rsidRDefault="003D50B5" w:rsidP="00CC610E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D50B5">
        <w:rPr>
          <w:rFonts w:ascii="Times New Roman" w:hAnsi="Times New Roman" w:cs="Times New Roman"/>
          <w:sz w:val="30"/>
          <w:szCs w:val="30"/>
          <w:lang w:val="be-BY"/>
        </w:rPr>
        <w:t>РУССКИЙ ЯЗЫК</w:t>
      </w:r>
    </w:p>
    <w:p w:rsidR="00B62A40" w:rsidRDefault="00B62A40" w:rsidP="00B62A40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53992">
        <w:rPr>
          <w:rFonts w:ascii="Times New Roman" w:hAnsi="Times New Roman" w:cs="Times New Roman"/>
          <w:sz w:val="30"/>
          <w:szCs w:val="30"/>
        </w:rPr>
        <w:t>Диалог. Пунктуационное оформление  диалога.</w:t>
      </w:r>
    </w:p>
    <w:p w:rsidR="00F948C9" w:rsidRPr="00453992" w:rsidRDefault="00F948C9" w:rsidP="00F948C9">
      <w:pPr>
        <w:pStyle w:val="a3"/>
        <w:rPr>
          <w:rFonts w:ascii="Times New Roman" w:hAnsi="Times New Roman" w:cs="Times New Roman"/>
          <w:sz w:val="30"/>
          <w:szCs w:val="30"/>
        </w:rPr>
      </w:pPr>
      <w:r w:rsidRPr="00453992">
        <w:rPr>
          <w:rFonts w:ascii="Times New Roman" w:hAnsi="Times New Roman" w:cs="Times New Roman"/>
          <w:sz w:val="30"/>
          <w:szCs w:val="30"/>
        </w:rPr>
        <w:t>Косвенная речь, замена прямой речи  косвенной.</w:t>
      </w:r>
    </w:p>
    <w:p w:rsidR="00F948C9" w:rsidRPr="00F948C9" w:rsidRDefault="00F948C9" w:rsidP="00B62A40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B62A40" w:rsidRPr="00453992" w:rsidRDefault="00CD4F28" w:rsidP="00B62A40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Д/з: </w:t>
      </w:r>
      <w:r w:rsidR="00B62A40" w:rsidRPr="00453992">
        <w:rPr>
          <w:rFonts w:ascii="Times New Roman" w:hAnsi="Times New Roman" w:cs="Times New Roman"/>
          <w:sz w:val="30"/>
          <w:szCs w:val="30"/>
        </w:rPr>
        <w:t>§</w:t>
      </w:r>
      <w:r w:rsidR="00F948C9">
        <w:rPr>
          <w:rFonts w:ascii="Times New Roman" w:hAnsi="Times New Roman" w:cs="Times New Roman"/>
          <w:sz w:val="30"/>
          <w:szCs w:val="30"/>
        </w:rPr>
        <w:t xml:space="preserve"> 36,  упр. 336</w:t>
      </w:r>
      <w:r w:rsidR="00F948C9"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F948C9" w:rsidRPr="00F948C9">
        <w:rPr>
          <w:rFonts w:ascii="Times New Roman" w:hAnsi="Times New Roman" w:cs="Times New Roman"/>
          <w:sz w:val="30"/>
          <w:szCs w:val="30"/>
        </w:rPr>
        <w:t xml:space="preserve"> </w:t>
      </w:r>
      <w:r w:rsidR="00F948C9" w:rsidRPr="00453992">
        <w:rPr>
          <w:rFonts w:ascii="Times New Roman" w:hAnsi="Times New Roman" w:cs="Times New Roman"/>
          <w:sz w:val="30"/>
          <w:szCs w:val="30"/>
        </w:rPr>
        <w:t>упр. 344, 346</w:t>
      </w:r>
    </w:p>
    <w:p w:rsidR="00E0736F" w:rsidRPr="00453992" w:rsidRDefault="00E0736F" w:rsidP="00E0736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DC68F4" w:rsidRPr="002F3C1C" w:rsidRDefault="00DC68F4" w:rsidP="00DC68F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D50B5" w:rsidRPr="003D50B5" w:rsidRDefault="003D50B5"/>
    <w:sectPr w:rsidR="003D50B5" w:rsidRPr="003D50B5" w:rsidSect="00D6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10F0A"/>
    <w:multiLevelType w:val="multilevel"/>
    <w:tmpl w:val="6FC0A2A8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D50B5"/>
    <w:rsid w:val="002F3C1C"/>
    <w:rsid w:val="003D50B5"/>
    <w:rsid w:val="0072187A"/>
    <w:rsid w:val="00A077AB"/>
    <w:rsid w:val="00B62A40"/>
    <w:rsid w:val="00CC610E"/>
    <w:rsid w:val="00CD4F28"/>
    <w:rsid w:val="00D614D1"/>
    <w:rsid w:val="00DC68F4"/>
    <w:rsid w:val="00DD69DD"/>
    <w:rsid w:val="00E0736F"/>
    <w:rsid w:val="00F9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2020-04-24T14:06:00Z</dcterms:created>
  <dcterms:modified xsi:type="dcterms:W3CDTF">2020-04-24T14:06:00Z</dcterms:modified>
</cp:coreProperties>
</file>