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Pr="00BF51EE" w:rsidRDefault="00BF51EE" w:rsidP="00BF51E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F51EE">
        <w:rPr>
          <w:rFonts w:ascii="Times New Roman" w:hAnsi="Times New Roman" w:cs="Times New Roman"/>
          <w:sz w:val="30"/>
          <w:szCs w:val="30"/>
          <w:lang w:val="be-BY"/>
        </w:rPr>
        <w:t>ІНФАРМАТЫКА</w:t>
      </w:r>
    </w:p>
    <w:p w:rsidR="00BF51EE" w:rsidRPr="00BF51EE" w:rsidRDefault="00BF51EE">
      <w:pPr>
        <w:rPr>
          <w:sz w:val="30"/>
          <w:szCs w:val="30"/>
          <w:lang w:val="be-BY"/>
        </w:rPr>
      </w:pPr>
      <w:r w:rsidRPr="00BF51EE">
        <w:rPr>
          <w:rFonts w:ascii="Times New Roman" w:hAnsi="Times New Roman" w:cs="Times New Roman"/>
          <w:sz w:val="30"/>
          <w:szCs w:val="30"/>
          <w:lang w:val="be-BY"/>
        </w:rPr>
        <w:t>§19. Вывучэнне і змяненне гатовых праграм (вусна)</w:t>
      </w:r>
    </w:p>
    <w:sectPr w:rsidR="00BF51EE" w:rsidRPr="00BF51EE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F51EE"/>
    <w:rsid w:val="00BF51EE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2020-04-30T12:31:00Z</dcterms:created>
  <dcterms:modified xsi:type="dcterms:W3CDTF">2020-04-30T12:32:00Z</dcterms:modified>
</cp:coreProperties>
</file>