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1" w:rsidRPr="007D71DA" w:rsidRDefault="00F80DA1" w:rsidP="00F80DA1">
      <w:pPr>
        <w:rPr>
          <w:rFonts w:ascii="Times New Roman" w:hAnsi="Times New Roman" w:cs="Times New Roman"/>
          <w:sz w:val="28"/>
          <w:szCs w:val="28"/>
        </w:rPr>
      </w:pPr>
      <w:r w:rsidRPr="007D71DA">
        <w:rPr>
          <w:rFonts w:ascii="Times New Roman" w:hAnsi="Times New Roman" w:cs="Times New Roman"/>
          <w:sz w:val="28"/>
          <w:szCs w:val="28"/>
        </w:rPr>
        <w:t>Русская литература</w:t>
      </w:r>
    </w:p>
    <w:p w:rsidR="003E478D" w:rsidRDefault="000C5269" w:rsidP="000C5269">
      <w:proofErr w:type="spellStart"/>
      <w:r w:rsidRPr="007D71DA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7D71D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D71DA">
        <w:rPr>
          <w:rFonts w:ascii="Times New Roman" w:hAnsi="Times New Roman" w:cs="Times New Roman"/>
          <w:sz w:val="28"/>
          <w:szCs w:val="28"/>
        </w:rPr>
        <w:t>ондон</w:t>
      </w:r>
      <w:proofErr w:type="spellEnd"/>
      <w:r w:rsidRPr="007D71DA">
        <w:rPr>
          <w:rFonts w:ascii="Times New Roman" w:hAnsi="Times New Roman" w:cs="Times New Roman"/>
          <w:sz w:val="28"/>
          <w:szCs w:val="28"/>
        </w:rPr>
        <w:t>. «На берегах Сакраменто». Прочитать.</w:t>
      </w:r>
    </w:p>
    <w:sectPr w:rsidR="003E478D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80DA1"/>
    <w:rsid w:val="000C5269"/>
    <w:rsid w:val="003E478D"/>
    <w:rsid w:val="00570513"/>
    <w:rsid w:val="009401CF"/>
    <w:rsid w:val="0098551C"/>
    <w:rsid w:val="00B02E72"/>
    <w:rsid w:val="00F8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2020-05-06T13:40:00Z</dcterms:created>
  <dcterms:modified xsi:type="dcterms:W3CDTF">2020-05-06T13:40:00Z</dcterms:modified>
</cp:coreProperties>
</file>